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0D" w:rsidRDefault="00313A0D" w:rsidP="00313A0D">
      <w:pPr>
        <w:ind w:left="283"/>
        <w:jc w:val="center"/>
        <w:rPr>
          <w:sz w:val="52"/>
          <w:szCs w:val="52"/>
        </w:rPr>
      </w:pPr>
      <w:r>
        <w:rPr>
          <w:sz w:val="52"/>
          <w:szCs w:val="52"/>
        </w:rPr>
        <w:t>VINUM VINORUM SLOVACIAE 201</w:t>
      </w:r>
      <w:r w:rsidR="00503071">
        <w:rPr>
          <w:sz w:val="52"/>
          <w:szCs w:val="52"/>
        </w:rPr>
        <w:t>8</w:t>
      </w:r>
    </w:p>
    <w:p w:rsidR="00313A0D" w:rsidRDefault="00313A0D" w:rsidP="009659F7">
      <w:pPr>
        <w:ind w:left="283"/>
        <w:jc w:val="center"/>
        <w:rPr>
          <w:sz w:val="52"/>
          <w:szCs w:val="52"/>
        </w:rPr>
      </w:pPr>
    </w:p>
    <w:p w:rsidR="00313A0D" w:rsidRDefault="00313A0D" w:rsidP="00313A0D">
      <w:pPr>
        <w:ind w:left="283"/>
        <w:jc w:val="both"/>
        <w:rPr>
          <w:sz w:val="28"/>
          <w:szCs w:val="28"/>
        </w:rPr>
      </w:pPr>
      <w:r>
        <w:rPr>
          <w:sz w:val="28"/>
          <w:szCs w:val="28"/>
        </w:rPr>
        <w:tab/>
      </w:r>
      <w:r w:rsidR="00503071">
        <w:rPr>
          <w:sz w:val="28"/>
          <w:szCs w:val="28"/>
        </w:rPr>
        <w:t>Pred rokom  sa zr</w:t>
      </w:r>
      <w:r>
        <w:rPr>
          <w:sz w:val="28"/>
          <w:szCs w:val="28"/>
        </w:rPr>
        <w:t>odila novinka, ktorá mení doterajšie tradície</w:t>
      </w:r>
      <w:r w:rsidR="00503071">
        <w:rPr>
          <w:sz w:val="28"/>
          <w:szCs w:val="28"/>
        </w:rPr>
        <w:t xml:space="preserve"> v hodnotení vín</w:t>
      </w:r>
      <w:r>
        <w:rPr>
          <w:sz w:val="28"/>
          <w:szCs w:val="28"/>
        </w:rPr>
        <w:t xml:space="preserve">, je otvorená pre všetkých autorov vín zo Slovenska, ale hlavne prinavrátila do sveta konkurzov to podstatné v hodnotení vína, </w:t>
      </w:r>
      <w:r w:rsidR="00503071">
        <w:rPr>
          <w:sz w:val="28"/>
          <w:szCs w:val="28"/>
        </w:rPr>
        <w:t>spravodlivosť</w:t>
      </w:r>
      <w:r>
        <w:rPr>
          <w:sz w:val="28"/>
          <w:szCs w:val="28"/>
        </w:rPr>
        <w:t>.</w:t>
      </w:r>
    </w:p>
    <w:p w:rsidR="00313A0D" w:rsidRDefault="00313A0D" w:rsidP="00313A0D">
      <w:pPr>
        <w:ind w:left="283"/>
        <w:jc w:val="both"/>
        <w:rPr>
          <w:sz w:val="28"/>
          <w:szCs w:val="28"/>
        </w:rPr>
      </w:pPr>
    </w:p>
    <w:p w:rsidR="002A5A89" w:rsidRDefault="00313A0D" w:rsidP="00313A0D">
      <w:pPr>
        <w:ind w:left="283"/>
        <w:jc w:val="both"/>
        <w:rPr>
          <w:sz w:val="28"/>
          <w:szCs w:val="28"/>
        </w:rPr>
      </w:pPr>
      <w:r>
        <w:rPr>
          <w:sz w:val="28"/>
          <w:szCs w:val="28"/>
        </w:rPr>
        <w:tab/>
        <w:t>Milí čitatelia, vážení producenti slovenského vína, ale aj milovníci vína, pre vás sú určené tieto riadky.</w:t>
      </w:r>
      <w:r w:rsidR="00B94B64">
        <w:rPr>
          <w:sz w:val="28"/>
          <w:szCs w:val="28"/>
        </w:rPr>
        <w:t xml:space="preserve"> Múzeum vín v Prešove už takmer 25 rokov otvára svoje pivnice pre návštevníkov z domova či zahraničia s jediným cieľom, šíriť slávu slovenského vinárstva. Aj keď sme malá vinárska krajina, naša tradícia a skúsenosti vo výrobe vína v ničom nezaostávajú za svetovou špičkou. Ba naopak, takmer každý mesiac dostávam informácie zo sveta, že slovenské či moravské vína sa dostali na vrchol v mnohých popredných svetových súťažiach. Odniesli si domov najvyššie ocenenia, ale hlavne vzbudili záujem svetovej verejnosti o tento náš malý kúsok zeme uprostred Európy. Napokon aj v Prešove organizujeme medzinárodnú prehliadku vín </w:t>
      </w:r>
      <w:proofErr w:type="spellStart"/>
      <w:r w:rsidR="00B94B64">
        <w:rPr>
          <w:sz w:val="28"/>
          <w:szCs w:val="28"/>
        </w:rPr>
        <w:t>Muvina</w:t>
      </w:r>
      <w:proofErr w:type="spellEnd"/>
      <w:r w:rsidR="00B94B64">
        <w:rPr>
          <w:sz w:val="28"/>
          <w:szCs w:val="28"/>
        </w:rPr>
        <w:t>, ktor</w:t>
      </w:r>
      <w:r w:rsidR="00503071">
        <w:rPr>
          <w:sz w:val="28"/>
          <w:szCs w:val="28"/>
        </w:rPr>
        <w:t>ú čaká</w:t>
      </w:r>
      <w:r w:rsidR="00B94B64">
        <w:rPr>
          <w:sz w:val="28"/>
          <w:szCs w:val="28"/>
        </w:rPr>
        <w:t xml:space="preserve"> 2</w:t>
      </w:r>
      <w:r w:rsidR="00503071">
        <w:rPr>
          <w:sz w:val="28"/>
          <w:szCs w:val="28"/>
        </w:rPr>
        <w:t>4</w:t>
      </w:r>
      <w:r w:rsidR="00B94B64">
        <w:rPr>
          <w:sz w:val="28"/>
          <w:szCs w:val="28"/>
        </w:rPr>
        <w:t>. pokračovani</w:t>
      </w:r>
      <w:r w:rsidR="00503071">
        <w:rPr>
          <w:sz w:val="28"/>
          <w:szCs w:val="28"/>
        </w:rPr>
        <w:t>e</w:t>
      </w:r>
      <w:r w:rsidR="00B94B64">
        <w:rPr>
          <w:sz w:val="28"/>
          <w:szCs w:val="28"/>
        </w:rPr>
        <w:t xml:space="preserve">. </w:t>
      </w:r>
      <w:r w:rsidR="00C847D1">
        <w:rPr>
          <w:sz w:val="28"/>
          <w:szCs w:val="28"/>
        </w:rPr>
        <w:t>Aj ona sa riadi prísnymi pravidlami pre organizovanie medzinárodných konkurzov, aj preto ako jediná na Slovensku</w:t>
      </w:r>
      <w:r>
        <w:rPr>
          <w:sz w:val="28"/>
          <w:szCs w:val="28"/>
        </w:rPr>
        <w:t xml:space="preserve"> </w:t>
      </w:r>
      <w:r w:rsidR="00C847D1">
        <w:rPr>
          <w:sz w:val="28"/>
          <w:szCs w:val="28"/>
        </w:rPr>
        <w:t>dostáva každoročne uznanie a podporu zo strany OIV Paríž.</w:t>
      </w:r>
      <w:r>
        <w:rPr>
          <w:sz w:val="28"/>
          <w:szCs w:val="28"/>
        </w:rPr>
        <w:t xml:space="preserve"> </w:t>
      </w:r>
      <w:r w:rsidR="00C847D1">
        <w:rPr>
          <w:sz w:val="28"/>
          <w:szCs w:val="28"/>
        </w:rPr>
        <w:t xml:space="preserve">Začiatkom septembra </w:t>
      </w:r>
      <w:r w:rsidR="00503071">
        <w:rPr>
          <w:sz w:val="28"/>
          <w:szCs w:val="28"/>
        </w:rPr>
        <w:t>tohto</w:t>
      </w:r>
      <w:r w:rsidR="00C847D1">
        <w:rPr>
          <w:sz w:val="28"/>
          <w:szCs w:val="28"/>
        </w:rPr>
        <w:t xml:space="preserve"> roku sme počas vinárskych slávností na pešej zóne v Prešove odovzdali diplomy a medaily úspešným výrobcom, rozdelili tituly šampiónov </w:t>
      </w:r>
      <w:r w:rsidR="009E5A04">
        <w:rPr>
          <w:sz w:val="28"/>
          <w:szCs w:val="28"/>
        </w:rPr>
        <w:t xml:space="preserve">súťaže </w:t>
      </w:r>
      <w:r w:rsidR="00C847D1">
        <w:rPr>
          <w:sz w:val="28"/>
          <w:szCs w:val="28"/>
        </w:rPr>
        <w:t>v jednotlivých kategóri</w:t>
      </w:r>
      <w:r w:rsidR="009E5A04">
        <w:rPr>
          <w:sz w:val="28"/>
          <w:szCs w:val="28"/>
        </w:rPr>
        <w:t>á</w:t>
      </w:r>
      <w:r w:rsidR="00C847D1">
        <w:rPr>
          <w:sz w:val="28"/>
          <w:szCs w:val="28"/>
        </w:rPr>
        <w:t>ch</w:t>
      </w:r>
      <w:r w:rsidR="009E5A04">
        <w:rPr>
          <w:sz w:val="28"/>
          <w:szCs w:val="28"/>
        </w:rPr>
        <w:t xml:space="preserve">. </w:t>
      </w:r>
    </w:p>
    <w:p w:rsidR="002A5A89" w:rsidRDefault="002A5A89" w:rsidP="00313A0D">
      <w:pPr>
        <w:ind w:left="283"/>
        <w:jc w:val="both"/>
        <w:rPr>
          <w:sz w:val="28"/>
          <w:szCs w:val="28"/>
        </w:rPr>
      </w:pPr>
    </w:p>
    <w:p w:rsidR="00313A0D" w:rsidRDefault="009E5A04" w:rsidP="002A5A89">
      <w:pPr>
        <w:ind w:left="283" w:firstLine="425"/>
        <w:jc w:val="both"/>
        <w:rPr>
          <w:sz w:val="28"/>
          <w:szCs w:val="28"/>
        </w:rPr>
      </w:pPr>
      <w:r>
        <w:rPr>
          <w:sz w:val="28"/>
          <w:szCs w:val="28"/>
        </w:rPr>
        <w:t>Ale aj tento rok priniesol vo výsledkoch niektoré anomálie, ktoré sú spo</w:t>
      </w:r>
      <w:r w:rsidR="002A5A89">
        <w:rPr>
          <w:sz w:val="28"/>
          <w:szCs w:val="28"/>
        </w:rPr>
        <w:t>j</w:t>
      </w:r>
      <w:r>
        <w:rPr>
          <w:sz w:val="28"/>
          <w:szCs w:val="28"/>
        </w:rPr>
        <w:t xml:space="preserve">ené s tým, že vína sa </w:t>
      </w:r>
      <w:r w:rsidR="002A5A89">
        <w:rPr>
          <w:sz w:val="28"/>
          <w:szCs w:val="28"/>
        </w:rPr>
        <w:t xml:space="preserve">bodujú, ako na </w:t>
      </w:r>
      <w:r w:rsidR="005C3503">
        <w:rPr>
          <w:sz w:val="28"/>
          <w:szCs w:val="28"/>
        </w:rPr>
        <w:t>tradičný</w:t>
      </w:r>
      <w:r w:rsidR="002A5A89">
        <w:rPr>
          <w:sz w:val="28"/>
          <w:szCs w:val="28"/>
        </w:rPr>
        <w:t>ch súťažiach. Aj keď v porote sedia poprední experti, aj keď vytvoríte dokonalé podmienky pre hodnotenie, vždy sa niektorým vínam môže ublížiť. Tým, že sú hodnotené medzi prvými (veď ešte môžu prísť lepšie vína) alebo sa hodnotia na konci a pamäť porotcov už nemá schopnosť pamätať si všetky detaily predtým hodnotených vín.</w:t>
      </w:r>
      <w:r w:rsidR="00897A39">
        <w:rPr>
          <w:sz w:val="28"/>
          <w:szCs w:val="28"/>
        </w:rPr>
        <w:t xml:space="preserve"> Aj komisie pracujú autonómne, a teda rozdiely 2-3 body znamenajú zatratenie alebo vzostup vín, ktoré si to nezaslúžia.</w:t>
      </w:r>
    </w:p>
    <w:p w:rsidR="00897A39" w:rsidRDefault="00897A39" w:rsidP="002A5A89">
      <w:pPr>
        <w:ind w:left="283" w:firstLine="425"/>
        <w:jc w:val="both"/>
        <w:rPr>
          <w:sz w:val="28"/>
          <w:szCs w:val="28"/>
        </w:rPr>
      </w:pPr>
    </w:p>
    <w:p w:rsidR="00DD71A8" w:rsidRDefault="00503071" w:rsidP="007C538B">
      <w:pPr>
        <w:ind w:left="283" w:firstLine="425"/>
        <w:jc w:val="both"/>
        <w:rPr>
          <w:sz w:val="28"/>
          <w:szCs w:val="28"/>
        </w:rPr>
      </w:pPr>
      <w:r>
        <w:rPr>
          <w:sz w:val="28"/>
          <w:szCs w:val="28"/>
        </w:rPr>
        <w:t xml:space="preserve">Po vcelku úspešnom prvom ročníku majstrovskej súťaže </w:t>
      </w:r>
      <w:proofErr w:type="spellStart"/>
      <w:r>
        <w:rPr>
          <w:sz w:val="28"/>
          <w:szCs w:val="28"/>
        </w:rPr>
        <w:t>Vinum</w:t>
      </w:r>
      <w:proofErr w:type="spellEnd"/>
      <w:r>
        <w:rPr>
          <w:sz w:val="28"/>
          <w:szCs w:val="28"/>
        </w:rPr>
        <w:t xml:space="preserve"> </w:t>
      </w:r>
      <w:proofErr w:type="spellStart"/>
      <w:r>
        <w:rPr>
          <w:sz w:val="28"/>
          <w:szCs w:val="28"/>
        </w:rPr>
        <w:t>vinorum</w:t>
      </w:r>
      <w:proofErr w:type="spellEnd"/>
      <w:r>
        <w:rPr>
          <w:sz w:val="28"/>
          <w:szCs w:val="28"/>
        </w:rPr>
        <w:t xml:space="preserve"> </w:t>
      </w:r>
      <w:proofErr w:type="spellStart"/>
      <w:r>
        <w:rPr>
          <w:sz w:val="28"/>
          <w:szCs w:val="28"/>
        </w:rPr>
        <w:t>Slovaciae</w:t>
      </w:r>
      <w:proofErr w:type="spellEnd"/>
      <w:r>
        <w:rPr>
          <w:sz w:val="28"/>
          <w:szCs w:val="28"/>
        </w:rPr>
        <w:t xml:space="preserve"> sa 5. decembra 2018 uskutočnilo súťažné zápolenie opäť. S minimálnym úpravami štatútu</w:t>
      </w:r>
      <w:r w:rsidR="00897A39">
        <w:rPr>
          <w:sz w:val="28"/>
          <w:szCs w:val="28"/>
        </w:rPr>
        <w:t xml:space="preserve"> </w:t>
      </w:r>
      <w:r>
        <w:rPr>
          <w:sz w:val="28"/>
          <w:szCs w:val="28"/>
        </w:rPr>
        <w:t xml:space="preserve">zasadli dopoludnia štyri odborné medzinárodné poroty, aby hľadali tie najlepšie slovenské ikony spomedzi prihlásených vín systémom vyraďovacích duelov. </w:t>
      </w:r>
      <w:r w:rsidR="00CA2929">
        <w:rPr>
          <w:sz w:val="28"/>
          <w:szCs w:val="28"/>
        </w:rPr>
        <w:t>Porota</w:t>
      </w:r>
      <w:r w:rsidR="00897A39">
        <w:rPr>
          <w:sz w:val="28"/>
          <w:szCs w:val="28"/>
        </w:rPr>
        <w:t xml:space="preserve"> vyberal</w:t>
      </w:r>
      <w:r w:rsidR="00CA2929">
        <w:rPr>
          <w:sz w:val="28"/>
          <w:szCs w:val="28"/>
        </w:rPr>
        <w:t>a</w:t>
      </w:r>
      <w:r w:rsidR="00897A39">
        <w:rPr>
          <w:sz w:val="28"/>
          <w:szCs w:val="28"/>
        </w:rPr>
        <w:t xml:space="preserve"> v jednotlivých kolách tie lepšie, komplexnejšie, výraznejšie vína v šiestich kategóriách – vína biele suché, biele polosuché a polosladké, ružové, červené, šumivé vína vyrábané klasickou technológiou a napokon prírodne sladké vína bez rozdielu farby.</w:t>
      </w:r>
    </w:p>
    <w:p w:rsidR="00CA2929" w:rsidRDefault="00DD71A8" w:rsidP="00982075">
      <w:pPr>
        <w:ind w:left="283" w:firstLine="425"/>
        <w:jc w:val="both"/>
        <w:rPr>
          <w:sz w:val="28"/>
          <w:szCs w:val="28"/>
        </w:rPr>
      </w:pPr>
      <w:r>
        <w:rPr>
          <w:sz w:val="28"/>
          <w:szCs w:val="28"/>
        </w:rPr>
        <w:lastRenderedPageBreak/>
        <w:tab/>
        <w:t xml:space="preserve">Pred samotným hodnotením duelov </w:t>
      </w:r>
      <w:r w:rsidR="00CA2929">
        <w:rPr>
          <w:sz w:val="28"/>
          <w:szCs w:val="28"/>
        </w:rPr>
        <w:t xml:space="preserve">sa uskutočnilo </w:t>
      </w:r>
      <w:r>
        <w:rPr>
          <w:sz w:val="28"/>
          <w:szCs w:val="28"/>
        </w:rPr>
        <w:t xml:space="preserve">losovanie vín podľa tenisového modelu. Na základe údajov v prihláške sme vína zoradili do </w:t>
      </w:r>
      <w:r w:rsidR="00CA2929">
        <w:rPr>
          <w:sz w:val="28"/>
          <w:szCs w:val="28"/>
        </w:rPr>
        <w:t>rebríčka v každej kategórii</w:t>
      </w:r>
      <w:r>
        <w:rPr>
          <w:sz w:val="28"/>
          <w:szCs w:val="28"/>
        </w:rPr>
        <w:t xml:space="preserve"> podľa úspešnosti v štandardných domácich či zahraničných súťažiach. </w:t>
      </w:r>
      <w:r w:rsidR="00CA2929">
        <w:rPr>
          <w:sz w:val="28"/>
          <w:szCs w:val="28"/>
        </w:rPr>
        <w:t>Tie najlepšie vína boli do rebríčka nasadené,</w:t>
      </w:r>
      <w:r>
        <w:rPr>
          <w:sz w:val="28"/>
          <w:szCs w:val="28"/>
        </w:rPr>
        <w:t xml:space="preserve"> </w:t>
      </w:r>
      <w:r w:rsidR="00CA2929">
        <w:rPr>
          <w:sz w:val="28"/>
          <w:szCs w:val="28"/>
        </w:rPr>
        <w:t>v</w:t>
      </w:r>
      <w:r>
        <w:rPr>
          <w:sz w:val="28"/>
          <w:szCs w:val="28"/>
        </w:rPr>
        <w:t xml:space="preserve">oľné miesta sa doplnili losovaním z ostatných vín v každej kategórii. Aj </w:t>
      </w:r>
      <w:r w:rsidR="00CA2929">
        <w:rPr>
          <w:sz w:val="28"/>
          <w:szCs w:val="28"/>
        </w:rPr>
        <w:t>tento rok</w:t>
      </w:r>
      <w:r w:rsidR="00982075">
        <w:rPr>
          <w:sz w:val="28"/>
          <w:szCs w:val="28"/>
        </w:rPr>
        <w:t xml:space="preserve"> </w:t>
      </w:r>
      <w:r w:rsidR="00CA2929">
        <w:rPr>
          <w:sz w:val="28"/>
          <w:szCs w:val="28"/>
        </w:rPr>
        <w:t xml:space="preserve">sme </w:t>
      </w:r>
      <w:r w:rsidR="00982075">
        <w:rPr>
          <w:sz w:val="28"/>
          <w:szCs w:val="28"/>
        </w:rPr>
        <w:t>do súťaže</w:t>
      </w:r>
      <w:r w:rsidR="00CA2929">
        <w:rPr>
          <w:sz w:val="28"/>
          <w:szCs w:val="28"/>
        </w:rPr>
        <w:t xml:space="preserve"> </w:t>
      </w:r>
      <w:r w:rsidR="00982075">
        <w:rPr>
          <w:sz w:val="28"/>
          <w:szCs w:val="28"/>
        </w:rPr>
        <w:t xml:space="preserve">zaregistrovali </w:t>
      </w:r>
      <w:r w:rsidR="00A06A4C">
        <w:rPr>
          <w:sz w:val="28"/>
          <w:szCs w:val="28"/>
        </w:rPr>
        <w:t>takmer</w:t>
      </w:r>
      <w:r w:rsidR="00982075">
        <w:rPr>
          <w:sz w:val="28"/>
          <w:szCs w:val="28"/>
        </w:rPr>
        <w:t xml:space="preserve"> stovku najlepších vín</w:t>
      </w:r>
      <w:r w:rsidR="005148A1">
        <w:rPr>
          <w:sz w:val="28"/>
          <w:szCs w:val="28"/>
        </w:rPr>
        <w:t xml:space="preserve"> Slovenska</w:t>
      </w:r>
      <w:r w:rsidR="00CA2929">
        <w:rPr>
          <w:sz w:val="28"/>
          <w:szCs w:val="28"/>
        </w:rPr>
        <w:t>.</w:t>
      </w:r>
    </w:p>
    <w:p w:rsidR="00897A39" w:rsidRDefault="00DD71A8" w:rsidP="00982075">
      <w:pPr>
        <w:ind w:left="283" w:firstLine="425"/>
        <w:jc w:val="both"/>
        <w:rPr>
          <w:sz w:val="28"/>
          <w:szCs w:val="28"/>
        </w:rPr>
      </w:pPr>
      <w:r>
        <w:rPr>
          <w:sz w:val="28"/>
          <w:szCs w:val="28"/>
        </w:rPr>
        <w:t xml:space="preserve"> </w:t>
      </w:r>
      <w:r w:rsidR="00897A39">
        <w:rPr>
          <w:sz w:val="28"/>
          <w:szCs w:val="28"/>
        </w:rPr>
        <w:t xml:space="preserve"> </w:t>
      </w:r>
    </w:p>
    <w:p w:rsidR="00C847D1" w:rsidRDefault="005C3503" w:rsidP="00313A0D">
      <w:pPr>
        <w:ind w:left="283"/>
        <w:jc w:val="both"/>
        <w:rPr>
          <w:sz w:val="28"/>
          <w:szCs w:val="28"/>
        </w:rPr>
      </w:pPr>
      <w:r>
        <w:rPr>
          <w:sz w:val="28"/>
          <w:szCs w:val="28"/>
        </w:rPr>
        <w:tab/>
        <w:t xml:space="preserve">Voľba tých najlepších však prebehla opäť netradične. Po obedňajšej pauze a krátkom odpočinku sa začal slávnostný večer v hlavnej sále PKO v Prešove. Pred zrakmi verejnosti, za účasti hostí a sponzorov zasadli za hodnotiaci stôl už len predsedovia komisií na čele s Prof. Malíkom, ktorý bol garantom celej súťaže. Po necelej hodne sme mohli odhaliť </w:t>
      </w:r>
      <w:r w:rsidR="00CA2929">
        <w:rPr>
          <w:sz w:val="28"/>
          <w:szCs w:val="28"/>
        </w:rPr>
        <w:t>všetkých finalistov</w:t>
      </w:r>
      <w:r>
        <w:rPr>
          <w:sz w:val="28"/>
          <w:szCs w:val="28"/>
        </w:rPr>
        <w:t xml:space="preserve">, ktorí obsadili prvé </w:t>
      </w:r>
      <w:r w:rsidR="00CA2929">
        <w:rPr>
          <w:sz w:val="28"/>
          <w:szCs w:val="28"/>
        </w:rPr>
        <w:t>štyr</w:t>
      </w:r>
      <w:r>
        <w:rPr>
          <w:sz w:val="28"/>
          <w:szCs w:val="28"/>
        </w:rPr>
        <w:t>i miesta. A</w:t>
      </w:r>
      <w:r w:rsidR="00CA2929">
        <w:rPr>
          <w:sz w:val="28"/>
          <w:szCs w:val="28"/>
        </w:rPr>
        <w:t> opäť prišli aj ve</w:t>
      </w:r>
      <w:r w:rsidR="007756C8">
        <w:rPr>
          <w:sz w:val="28"/>
          <w:szCs w:val="28"/>
        </w:rPr>
        <w:t>ľké prekvapenia, lebo na samotný vrchol sa dostali vína, ktoré nepatrili k „favoritom“.</w:t>
      </w:r>
    </w:p>
    <w:p w:rsidR="007756C8" w:rsidRDefault="007756C8" w:rsidP="00313A0D">
      <w:pPr>
        <w:ind w:left="283"/>
        <w:jc w:val="both"/>
        <w:rPr>
          <w:sz w:val="28"/>
          <w:szCs w:val="28"/>
        </w:rPr>
      </w:pPr>
    </w:p>
    <w:p w:rsidR="007756C8" w:rsidRDefault="007756C8" w:rsidP="00313A0D">
      <w:pPr>
        <w:ind w:left="283"/>
        <w:jc w:val="both"/>
        <w:rPr>
          <w:sz w:val="28"/>
          <w:szCs w:val="28"/>
        </w:rPr>
      </w:pPr>
      <w:r>
        <w:rPr>
          <w:sz w:val="28"/>
          <w:szCs w:val="28"/>
        </w:rPr>
        <w:tab/>
        <w:t>Ostáva už len jedno, odovzdať medaily a diplomy tým najlepším.</w:t>
      </w:r>
      <w:r w:rsidR="00CA2929">
        <w:rPr>
          <w:sz w:val="28"/>
          <w:szCs w:val="28"/>
        </w:rPr>
        <w:t xml:space="preserve"> Tento slávnostný akt plánujeme vykonať 25. januára 2019 počas konania veľtrhu cestovného ruchu ITF Slovakia 2019</w:t>
      </w:r>
      <w:r w:rsidR="000A062A">
        <w:rPr>
          <w:sz w:val="28"/>
          <w:szCs w:val="28"/>
        </w:rPr>
        <w:t xml:space="preserve"> na stánku Prešovského kraja</w:t>
      </w:r>
      <w:r w:rsidR="00CA2929">
        <w:rPr>
          <w:sz w:val="28"/>
          <w:szCs w:val="28"/>
        </w:rPr>
        <w:t>.</w:t>
      </w:r>
      <w:r>
        <w:rPr>
          <w:sz w:val="28"/>
          <w:szCs w:val="28"/>
        </w:rPr>
        <w:t xml:space="preserve"> Budú to originály, ktoré zdobi</w:t>
      </w:r>
      <w:r w:rsidR="000A062A">
        <w:rPr>
          <w:sz w:val="28"/>
          <w:szCs w:val="28"/>
        </w:rPr>
        <w:t>a</w:t>
      </w:r>
      <w:r>
        <w:rPr>
          <w:sz w:val="28"/>
          <w:szCs w:val="28"/>
        </w:rPr>
        <w:t xml:space="preserve"> len málo vitrín, či repre</w:t>
      </w:r>
      <w:r w:rsidR="00433D7C">
        <w:rPr>
          <w:sz w:val="28"/>
          <w:szCs w:val="28"/>
        </w:rPr>
        <w:t xml:space="preserve">zentačných miestností úspešných výrobcov. Verím ale, že v ďalšom ročníku sa do súťaže zapojí ešte viac slovenských vín. </w:t>
      </w:r>
    </w:p>
    <w:p w:rsidR="00167B1C" w:rsidRDefault="00167B1C" w:rsidP="00313A0D">
      <w:pPr>
        <w:ind w:left="283"/>
        <w:jc w:val="both"/>
        <w:rPr>
          <w:sz w:val="28"/>
          <w:szCs w:val="28"/>
        </w:rPr>
      </w:pPr>
    </w:p>
    <w:p w:rsidR="00167B1C" w:rsidRDefault="00167B1C" w:rsidP="00313A0D">
      <w:pPr>
        <w:ind w:left="283"/>
        <w:jc w:val="both"/>
        <w:rPr>
          <w:sz w:val="28"/>
          <w:szCs w:val="28"/>
        </w:rPr>
      </w:pPr>
      <w:r>
        <w:rPr>
          <w:sz w:val="28"/>
          <w:szCs w:val="28"/>
        </w:rPr>
        <w:t>Ing. Dušan Hažír</w:t>
      </w:r>
    </w:p>
    <w:p w:rsidR="00167B1C" w:rsidRDefault="00167B1C" w:rsidP="00313A0D">
      <w:pPr>
        <w:ind w:left="283"/>
        <w:jc w:val="both"/>
        <w:rPr>
          <w:sz w:val="28"/>
          <w:szCs w:val="28"/>
        </w:rPr>
      </w:pPr>
      <w:r>
        <w:rPr>
          <w:sz w:val="28"/>
          <w:szCs w:val="28"/>
        </w:rPr>
        <w:t>Riaditeľ Múzea vín v Prešove</w:t>
      </w:r>
    </w:p>
    <w:p w:rsidR="00C847D1" w:rsidRPr="00313A0D" w:rsidRDefault="00C847D1" w:rsidP="00313A0D">
      <w:pPr>
        <w:ind w:left="283"/>
        <w:jc w:val="both"/>
        <w:rPr>
          <w:sz w:val="28"/>
          <w:szCs w:val="28"/>
        </w:rPr>
      </w:pPr>
      <w:r>
        <w:rPr>
          <w:sz w:val="28"/>
          <w:szCs w:val="28"/>
        </w:rPr>
        <w:tab/>
      </w:r>
    </w:p>
    <w:p w:rsidR="000A062A" w:rsidRDefault="000A062A" w:rsidP="000A062A">
      <w:pPr>
        <w:ind w:left="283"/>
        <w:jc w:val="center"/>
        <w:rPr>
          <w:sz w:val="52"/>
          <w:szCs w:val="52"/>
        </w:rPr>
      </w:pPr>
      <w:r>
        <w:rPr>
          <w:sz w:val="52"/>
          <w:szCs w:val="52"/>
        </w:rPr>
        <w:t>Zloženie hodnotiacich komisií</w:t>
      </w:r>
    </w:p>
    <w:p w:rsidR="000A062A" w:rsidRDefault="000A062A" w:rsidP="000A062A">
      <w:pPr>
        <w:ind w:left="283"/>
        <w:jc w:val="center"/>
        <w:rPr>
          <w:sz w:val="52"/>
          <w:szCs w:val="52"/>
        </w:rPr>
      </w:pPr>
    </w:p>
    <w:p w:rsidR="00313A0D" w:rsidRDefault="000A062A" w:rsidP="000A062A">
      <w:pPr>
        <w:ind w:left="283"/>
        <w:jc w:val="both"/>
        <w:rPr>
          <w:sz w:val="28"/>
          <w:szCs w:val="28"/>
        </w:rPr>
      </w:pPr>
      <w:r w:rsidRPr="000A062A">
        <w:rPr>
          <w:sz w:val="28"/>
          <w:szCs w:val="28"/>
        </w:rPr>
        <w:t>Komisia 1.</w:t>
      </w:r>
      <w:r>
        <w:rPr>
          <w:sz w:val="28"/>
          <w:szCs w:val="28"/>
        </w:rPr>
        <w:tab/>
      </w:r>
      <w:r>
        <w:rPr>
          <w:sz w:val="28"/>
          <w:szCs w:val="28"/>
        </w:rPr>
        <w:tab/>
      </w:r>
      <w:r>
        <w:rPr>
          <w:sz w:val="28"/>
          <w:szCs w:val="28"/>
        </w:rPr>
        <w:tab/>
      </w:r>
      <w:r>
        <w:rPr>
          <w:sz w:val="28"/>
          <w:szCs w:val="28"/>
        </w:rPr>
        <w:tab/>
      </w:r>
      <w:r>
        <w:rPr>
          <w:sz w:val="28"/>
          <w:szCs w:val="28"/>
        </w:rPr>
        <w:tab/>
      </w:r>
      <w:r>
        <w:rPr>
          <w:sz w:val="28"/>
          <w:szCs w:val="28"/>
        </w:rPr>
        <w:tab/>
        <w:t>Komisia 2.</w:t>
      </w:r>
    </w:p>
    <w:p w:rsidR="000A062A" w:rsidRDefault="000A062A" w:rsidP="000A062A">
      <w:pPr>
        <w:ind w:left="283"/>
        <w:jc w:val="both"/>
        <w:rPr>
          <w:sz w:val="28"/>
          <w:szCs w:val="28"/>
        </w:rPr>
      </w:pPr>
      <w:proofErr w:type="spellStart"/>
      <w:r>
        <w:rPr>
          <w:sz w:val="28"/>
          <w:szCs w:val="28"/>
        </w:rPr>
        <w:t>Sárkany</w:t>
      </w:r>
      <w:proofErr w:type="spellEnd"/>
      <w:r>
        <w:rPr>
          <w:sz w:val="28"/>
          <w:szCs w:val="28"/>
        </w:rPr>
        <w:t xml:space="preserve"> </w:t>
      </w:r>
      <w:proofErr w:type="spellStart"/>
      <w:r>
        <w:rPr>
          <w:sz w:val="28"/>
          <w:szCs w:val="28"/>
        </w:rPr>
        <w:t>Péter</w:t>
      </w:r>
      <w:proofErr w:type="spellEnd"/>
      <w:r>
        <w:rPr>
          <w:sz w:val="28"/>
          <w:szCs w:val="28"/>
        </w:rPr>
        <w:t xml:space="preserve"> Maďarsko</w:t>
      </w:r>
      <w:r>
        <w:rPr>
          <w:sz w:val="28"/>
          <w:szCs w:val="28"/>
        </w:rPr>
        <w:tab/>
      </w:r>
      <w:r>
        <w:rPr>
          <w:sz w:val="28"/>
          <w:szCs w:val="28"/>
        </w:rPr>
        <w:tab/>
      </w:r>
      <w:r>
        <w:rPr>
          <w:sz w:val="28"/>
          <w:szCs w:val="28"/>
        </w:rPr>
        <w:tab/>
      </w:r>
      <w:r>
        <w:rPr>
          <w:sz w:val="28"/>
          <w:szCs w:val="28"/>
        </w:rPr>
        <w:tab/>
        <w:t xml:space="preserve">Ondrej </w:t>
      </w:r>
      <w:proofErr w:type="spellStart"/>
      <w:r>
        <w:rPr>
          <w:sz w:val="28"/>
          <w:szCs w:val="28"/>
        </w:rPr>
        <w:t>Celleng</w:t>
      </w:r>
      <w:proofErr w:type="spellEnd"/>
      <w:r>
        <w:rPr>
          <w:sz w:val="28"/>
          <w:szCs w:val="28"/>
        </w:rPr>
        <w:t xml:space="preserve"> Slovensko</w:t>
      </w:r>
    </w:p>
    <w:p w:rsidR="000A062A" w:rsidRDefault="000A062A" w:rsidP="000A062A">
      <w:pPr>
        <w:ind w:left="283"/>
        <w:jc w:val="both"/>
        <w:rPr>
          <w:sz w:val="28"/>
          <w:szCs w:val="28"/>
        </w:rPr>
      </w:pPr>
      <w:r>
        <w:rPr>
          <w:sz w:val="28"/>
          <w:szCs w:val="28"/>
        </w:rPr>
        <w:t xml:space="preserve">Miroslav </w:t>
      </w:r>
      <w:proofErr w:type="spellStart"/>
      <w:r>
        <w:rPr>
          <w:sz w:val="28"/>
          <w:szCs w:val="28"/>
        </w:rPr>
        <w:t>Dudo</w:t>
      </w:r>
      <w:proofErr w:type="spellEnd"/>
      <w:r>
        <w:rPr>
          <w:sz w:val="28"/>
          <w:szCs w:val="28"/>
        </w:rPr>
        <w:t xml:space="preserve"> Slovensko</w:t>
      </w:r>
      <w:r>
        <w:rPr>
          <w:sz w:val="28"/>
          <w:szCs w:val="28"/>
        </w:rPr>
        <w:tab/>
      </w:r>
      <w:r>
        <w:rPr>
          <w:sz w:val="28"/>
          <w:szCs w:val="28"/>
        </w:rPr>
        <w:tab/>
      </w:r>
      <w:r>
        <w:rPr>
          <w:sz w:val="28"/>
          <w:szCs w:val="28"/>
        </w:rPr>
        <w:tab/>
      </w:r>
      <w:r>
        <w:rPr>
          <w:sz w:val="28"/>
          <w:szCs w:val="28"/>
        </w:rPr>
        <w:tab/>
        <w:t xml:space="preserve">Vlastimil </w:t>
      </w:r>
      <w:proofErr w:type="spellStart"/>
      <w:r>
        <w:rPr>
          <w:sz w:val="28"/>
          <w:szCs w:val="28"/>
        </w:rPr>
        <w:t>Pláteník</w:t>
      </w:r>
      <w:proofErr w:type="spellEnd"/>
      <w:r>
        <w:rPr>
          <w:sz w:val="28"/>
          <w:szCs w:val="28"/>
        </w:rPr>
        <w:t xml:space="preserve"> Česká </w:t>
      </w:r>
      <w:proofErr w:type="spellStart"/>
      <w:r>
        <w:rPr>
          <w:sz w:val="28"/>
          <w:szCs w:val="28"/>
        </w:rPr>
        <w:t>rep</w:t>
      </w:r>
      <w:proofErr w:type="spellEnd"/>
      <w:r>
        <w:rPr>
          <w:sz w:val="28"/>
          <w:szCs w:val="28"/>
        </w:rPr>
        <w:t>.</w:t>
      </w:r>
    </w:p>
    <w:p w:rsidR="000A062A" w:rsidRDefault="000A062A" w:rsidP="000A062A">
      <w:pPr>
        <w:ind w:left="283"/>
        <w:jc w:val="both"/>
        <w:rPr>
          <w:sz w:val="28"/>
          <w:szCs w:val="28"/>
        </w:rPr>
      </w:pPr>
      <w:r>
        <w:rPr>
          <w:sz w:val="28"/>
          <w:szCs w:val="28"/>
        </w:rPr>
        <w:t xml:space="preserve">Martin </w:t>
      </w:r>
      <w:proofErr w:type="spellStart"/>
      <w:r>
        <w:rPr>
          <w:sz w:val="28"/>
          <w:szCs w:val="28"/>
        </w:rPr>
        <w:t>Křístek</w:t>
      </w:r>
      <w:proofErr w:type="spellEnd"/>
      <w:r>
        <w:rPr>
          <w:sz w:val="28"/>
          <w:szCs w:val="28"/>
        </w:rPr>
        <w:t xml:space="preserve"> Česká re</w:t>
      </w:r>
      <w:r w:rsidR="005F217A">
        <w:rPr>
          <w:sz w:val="28"/>
          <w:szCs w:val="28"/>
        </w:rPr>
        <w:t>p</w:t>
      </w:r>
      <w:r>
        <w:rPr>
          <w:sz w:val="28"/>
          <w:szCs w:val="28"/>
        </w:rPr>
        <w:t>ublika</w:t>
      </w:r>
      <w:r>
        <w:rPr>
          <w:sz w:val="28"/>
          <w:szCs w:val="28"/>
        </w:rPr>
        <w:tab/>
      </w:r>
      <w:r>
        <w:rPr>
          <w:sz w:val="28"/>
          <w:szCs w:val="28"/>
        </w:rPr>
        <w:tab/>
      </w:r>
      <w:r>
        <w:rPr>
          <w:sz w:val="28"/>
          <w:szCs w:val="28"/>
        </w:rPr>
        <w:tab/>
        <w:t xml:space="preserve">Marián </w:t>
      </w:r>
      <w:proofErr w:type="spellStart"/>
      <w:r>
        <w:rPr>
          <w:sz w:val="28"/>
          <w:szCs w:val="28"/>
        </w:rPr>
        <w:t>Boršoš</w:t>
      </w:r>
      <w:proofErr w:type="spellEnd"/>
      <w:r>
        <w:rPr>
          <w:sz w:val="28"/>
          <w:szCs w:val="28"/>
        </w:rPr>
        <w:t xml:space="preserve"> Slovensko</w:t>
      </w:r>
    </w:p>
    <w:p w:rsidR="000A062A" w:rsidRDefault="000A062A" w:rsidP="000A062A">
      <w:pPr>
        <w:ind w:left="283"/>
        <w:jc w:val="both"/>
        <w:rPr>
          <w:sz w:val="28"/>
          <w:szCs w:val="28"/>
        </w:rPr>
      </w:pPr>
      <w:r>
        <w:rPr>
          <w:sz w:val="28"/>
          <w:szCs w:val="28"/>
        </w:rPr>
        <w:t xml:space="preserve">Alžbeta </w:t>
      </w:r>
      <w:proofErr w:type="spellStart"/>
      <w:r>
        <w:rPr>
          <w:sz w:val="28"/>
          <w:szCs w:val="28"/>
        </w:rPr>
        <w:t>Zlatnická</w:t>
      </w:r>
      <w:proofErr w:type="spellEnd"/>
      <w:r>
        <w:rPr>
          <w:sz w:val="28"/>
          <w:szCs w:val="28"/>
        </w:rPr>
        <w:t xml:space="preserve"> Slovensko</w:t>
      </w:r>
      <w:r>
        <w:rPr>
          <w:sz w:val="28"/>
          <w:szCs w:val="28"/>
        </w:rPr>
        <w:tab/>
      </w:r>
      <w:r>
        <w:rPr>
          <w:sz w:val="28"/>
          <w:szCs w:val="28"/>
        </w:rPr>
        <w:tab/>
      </w:r>
      <w:r>
        <w:rPr>
          <w:sz w:val="28"/>
          <w:szCs w:val="28"/>
        </w:rPr>
        <w:tab/>
      </w:r>
      <w:r>
        <w:rPr>
          <w:sz w:val="28"/>
          <w:szCs w:val="28"/>
        </w:rPr>
        <w:tab/>
        <w:t>Jaroslav Krúpa Slovensko</w:t>
      </w:r>
    </w:p>
    <w:p w:rsidR="000A062A" w:rsidRDefault="000A062A" w:rsidP="000A062A">
      <w:pPr>
        <w:ind w:left="283"/>
        <w:jc w:val="both"/>
        <w:rPr>
          <w:sz w:val="28"/>
          <w:szCs w:val="28"/>
        </w:rPr>
      </w:pPr>
      <w:proofErr w:type="spellStart"/>
      <w:r>
        <w:rPr>
          <w:sz w:val="28"/>
          <w:szCs w:val="28"/>
        </w:rPr>
        <w:t>Sárkany</w:t>
      </w:r>
      <w:proofErr w:type="spellEnd"/>
      <w:r>
        <w:rPr>
          <w:sz w:val="28"/>
          <w:szCs w:val="28"/>
        </w:rPr>
        <w:t xml:space="preserve"> </w:t>
      </w:r>
      <w:proofErr w:type="spellStart"/>
      <w:r>
        <w:rPr>
          <w:sz w:val="28"/>
          <w:szCs w:val="28"/>
        </w:rPr>
        <w:t>Eszter</w:t>
      </w:r>
      <w:proofErr w:type="spellEnd"/>
      <w:r>
        <w:rPr>
          <w:sz w:val="28"/>
          <w:szCs w:val="28"/>
        </w:rPr>
        <w:t xml:space="preserve"> Maďarsko</w:t>
      </w:r>
      <w:r>
        <w:rPr>
          <w:sz w:val="28"/>
          <w:szCs w:val="28"/>
        </w:rPr>
        <w:tab/>
      </w:r>
      <w:r>
        <w:rPr>
          <w:sz w:val="28"/>
          <w:szCs w:val="28"/>
        </w:rPr>
        <w:tab/>
      </w:r>
      <w:r>
        <w:rPr>
          <w:sz w:val="28"/>
          <w:szCs w:val="28"/>
        </w:rPr>
        <w:tab/>
      </w:r>
      <w:r>
        <w:rPr>
          <w:sz w:val="28"/>
          <w:szCs w:val="28"/>
        </w:rPr>
        <w:tab/>
        <w:t xml:space="preserve">Igor </w:t>
      </w:r>
      <w:proofErr w:type="spellStart"/>
      <w:r>
        <w:rPr>
          <w:sz w:val="28"/>
          <w:szCs w:val="28"/>
        </w:rPr>
        <w:t>Gula</w:t>
      </w:r>
      <w:proofErr w:type="spellEnd"/>
      <w:r>
        <w:rPr>
          <w:sz w:val="28"/>
          <w:szCs w:val="28"/>
        </w:rPr>
        <w:t xml:space="preserve"> Slovensko</w:t>
      </w:r>
    </w:p>
    <w:p w:rsidR="000A062A" w:rsidRDefault="000A062A" w:rsidP="000A062A">
      <w:pPr>
        <w:ind w:left="283"/>
        <w:jc w:val="both"/>
        <w:rPr>
          <w:sz w:val="28"/>
          <w:szCs w:val="28"/>
        </w:rPr>
      </w:pPr>
    </w:p>
    <w:p w:rsidR="000A062A" w:rsidRDefault="000A062A" w:rsidP="000A062A">
      <w:pPr>
        <w:ind w:left="283"/>
        <w:jc w:val="both"/>
        <w:rPr>
          <w:sz w:val="28"/>
          <w:szCs w:val="28"/>
        </w:rPr>
      </w:pPr>
    </w:p>
    <w:p w:rsidR="000A062A" w:rsidRDefault="000A062A" w:rsidP="000A062A">
      <w:pPr>
        <w:ind w:left="283"/>
        <w:jc w:val="both"/>
        <w:rPr>
          <w:sz w:val="28"/>
          <w:szCs w:val="28"/>
        </w:rPr>
      </w:pPr>
      <w:r>
        <w:rPr>
          <w:sz w:val="28"/>
          <w:szCs w:val="28"/>
        </w:rPr>
        <w:t>Komisia 3.</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Komisia 4. </w:t>
      </w:r>
    </w:p>
    <w:p w:rsidR="000A062A" w:rsidRDefault="000A062A" w:rsidP="000A062A">
      <w:pPr>
        <w:ind w:left="283"/>
        <w:jc w:val="both"/>
        <w:rPr>
          <w:sz w:val="28"/>
          <w:szCs w:val="28"/>
        </w:rPr>
      </w:pPr>
      <w:r>
        <w:rPr>
          <w:sz w:val="28"/>
          <w:szCs w:val="28"/>
        </w:rPr>
        <w:t xml:space="preserve">Katarína </w:t>
      </w:r>
      <w:proofErr w:type="spellStart"/>
      <w:r>
        <w:rPr>
          <w:sz w:val="28"/>
          <w:szCs w:val="28"/>
        </w:rPr>
        <w:t>Furdíková</w:t>
      </w:r>
      <w:proofErr w:type="spellEnd"/>
      <w:r>
        <w:rPr>
          <w:sz w:val="28"/>
          <w:szCs w:val="28"/>
        </w:rPr>
        <w:t xml:space="preserve"> Slovensko</w:t>
      </w:r>
      <w:r>
        <w:rPr>
          <w:sz w:val="28"/>
          <w:szCs w:val="28"/>
        </w:rPr>
        <w:tab/>
      </w:r>
      <w:r>
        <w:rPr>
          <w:sz w:val="28"/>
          <w:szCs w:val="28"/>
        </w:rPr>
        <w:tab/>
      </w:r>
      <w:r>
        <w:rPr>
          <w:sz w:val="28"/>
          <w:szCs w:val="28"/>
        </w:rPr>
        <w:tab/>
        <w:t xml:space="preserve">Richard </w:t>
      </w:r>
      <w:proofErr w:type="spellStart"/>
      <w:r>
        <w:rPr>
          <w:sz w:val="28"/>
          <w:szCs w:val="28"/>
        </w:rPr>
        <w:t>Polkoráb</w:t>
      </w:r>
      <w:proofErr w:type="spellEnd"/>
      <w:r>
        <w:rPr>
          <w:sz w:val="28"/>
          <w:szCs w:val="28"/>
        </w:rPr>
        <w:t xml:space="preserve"> Slovensko</w:t>
      </w:r>
    </w:p>
    <w:p w:rsidR="000A062A" w:rsidRDefault="000A062A" w:rsidP="000A062A">
      <w:pPr>
        <w:ind w:left="283"/>
        <w:jc w:val="both"/>
        <w:rPr>
          <w:sz w:val="28"/>
          <w:szCs w:val="28"/>
        </w:rPr>
      </w:pPr>
      <w:proofErr w:type="spellStart"/>
      <w:r>
        <w:rPr>
          <w:sz w:val="28"/>
          <w:szCs w:val="28"/>
        </w:rPr>
        <w:t>Radek</w:t>
      </w:r>
      <w:proofErr w:type="spellEnd"/>
      <w:r>
        <w:rPr>
          <w:sz w:val="28"/>
          <w:szCs w:val="28"/>
        </w:rPr>
        <w:t xml:space="preserve"> </w:t>
      </w:r>
      <w:proofErr w:type="spellStart"/>
      <w:r>
        <w:rPr>
          <w:sz w:val="28"/>
          <w:szCs w:val="28"/>
        </w:rPr>
        <w:t>Baloun</w:t>
      </w:r>
      <w:proofErr w:type="spellEnd"/>
      <w:r>
        <w:rPr>
          <w:sz w:val="28"/>
          <w:szCs w:val="28"/>
        </w:rPr>
        <w:t xml:space="preserve"> Česká republika</w:t>
      </w:r>
      <w:r>
        <w:rPr>
          <w:sz w:val="28"/>
          <w:szCs w:val="28"/>
        </w:rPr>
        <w:tab/>
      </w:r>
      <w:r>
        <w:rPr>
          <w:sz w:val="28"/>
          <w:szCs w:val="28"/>
        </w:rPr>
        <w:tab/>
      </w:r>
      <w:r>
        <w:rPr>
          <w:sz w:val="28"/>
          <w:szCs w:val="28"/>
        </w:rPr>
        <w:tab/>
        <w:t xml:space="preserve">Vladimíra </w:t>
      </w:r>
      <w:proofErr w:type="spellStart"/>
      <w:r>
        <w:rPr>
          <w:sz w:val="28"/>
          <w:szCs w:val="28"/>
        </w:rPr>
        <w:t>Seidlová</w:t>
      </w:r>
      <w:proofErr w:type="spellEnd"/>
      <w:r>
        <w:rPr>
          <w:sz w:val="28"/>
          <w:szCs w:val="28"/>
        </w:rPr>
        <w:t xml:space="preserve"> Česká r.</w:t>
      </w:r>
    </w:p>
    <w:p w:rsidR="000A062A" w:rsidRDefault="000A062A" w:rsidP="000A062A">
      <w:pPr>
        <w:ind w:left="283"/>
        <w:jc w:val="both"/>
        <w:rPr>
          <w:sz w:val="28"/>
          <w:szCs w:val="28"/>
        </w:rPr>
      </w:pPr>
      <w:r>
        <w:rPr>
          <w:sz w:val="28"/>
          <w:szCs w:val="28"/>
        </w:rPr>
        <w:t>Pavol Michálek Slovensko</w:t>
      </w:r>
      <w:r w:rsidR="005F217A">
        <w:rPr>
          <w:sz w:val="28"/>
          <w:szCs w:val="28"/>
        </w:rPr>
        <w:tab/>
      </w:r>
      <w:r w:rsidR="005F217A">
        <w:rPr>
          <w:sz w:val="28"/>
          <w:szCs w:val="28"/>
        </w:rPr>
        <w:tab/>
      </w:r>
      <w:r w:rsidR="005F217A">
        <w:rPr>
          <w:sz w:val="28"/>
          <w:szCs w:val="28"/>
        </w:rPr>
        <w:tab/>
      </w:r>
      <w:r w:rsidR="005F217A">
        <w:rPr>
          <w:sz w:val="28"/>
          <w:szCs w:val="28"/>
        </w:rPr>
        <w:tab/>
        <w:t xml:space="preserve">Zuzana </w:t>
      </w:r>
      <w:proofErr w:type="spellStart"/>
      <w:r w:rsidR="005F217A">
        <w:rPr>
          <w:sz w:val="28"/>
          <w:szCs w:val="28"/>
        </w:rPr>
        <w:t>Čorbová</w:t>
      </w:r>
      <w:proofErr w:type="spellEnd"/>
      <w:r w:rsidR="005F217A">
        <w:rPr>
          <w:sz w:val="28"/>
          <w:szCs w:val="28"/>
        </w:rPr>
        <w:t xml:space="preserve"> Slovensko</w:t>
      </w:r>
    </w:p>
    <w:p w:rsidR="000A062A" w:rsidRDefault="000A062A" w:rsidP="000A062A">
      <w:pPr>
        <w:ind w:left="283"/>
        <w:jc w:val="both"/>
        <w:rPr>
          <w:sz w:val="28"/>
          <w:szCs w:val="28"/>
        </w:rPr>
      </w:pPr>
      <w:r>
        <w:rPr>
          <w:sz w:val="28"/>
          <w:szCs w:val="28"/>
        </w:rPr>
        <w:t xml:space="preserve">Jaroslav </w:t>
      </w:r>
      <w:proofErr w:type="spellStart"/>
      <w:r>
        <w:rPr>
          <w:sz w:val="28"/>
          <w:szCs w:val="28"/>
        </w:rPr>
        <w:t>Ostrožovič</w:t>
      </w:r>
      <w:proofErr w:type="spellEnd"/>
      <w:r>
        <w:rPr>
          <w:sz w:val="28"/>
          <w:szCs w:val="28"/>
        </w:rPr>
        <w:t xml:space="preserve"> Slovensko</w:t>
      </w:r>
      <w:r w:rsidR="005F217A">
        <w:rPr>
          <w:sz w:val="28"/>
          <w:szCs w:val="28"/>
        </w:rPr>
        <w:tab/>
      </w:r>
      <w:r w:rsidR="005F217A">
        <w:rPr>
          <w:sz w:val="28"/>
          <w:szCs w:val="28"/>
        </w:rPr>
        <w:tab/>
      </w:r>
      <w:r w:rsidR="005F217A">
        <w:rPr>
          <w:sz w:val="28"/>
          <w:szCs w:val="28"/>
        </w:rPr>
        <w:tab/>
      </w:r>
      <w:proofErr w:type="spellStart"/>
      <w:r w:rsidR="005F217A">
        <w:rPr>
          <w:sz w:val="28"/>
          <w:szCs w:val="28"/>
        </w:rPr>
        <w:t>Gyorgy</w:t>
      </w:r>
      <w:proofErr w:type="spellEnd"/>
      <w:r w:rsidR="005F217A">
        <w:rPr>
          <w:sz w:val="28"/>
          <w:szCs w:val="28"/>
        </w:rPr>
        <w:t xml:space="preserve"> </w:t>
      </w:r>
      <w:proofErr w:type="spellStart"/>
      <w:r w:rsidR="005F217A">
        <w:rPr>
          <w:sz w:val="28"/>
          <w:szCs w:val="28"/>
        </w:rPr>
        <w:t>Toth</w:t>
      </w:r>
      <w:proofErr w:type="spellEnd"/>
      <w:r w:rsidR="005F217A">
        <w:rPr>
          <w:sz w:val="28"/>
          <w:szCs w:val="28"/>
        </w:rPr>
        <w:t xml:space="preserve"> Maďarsko</w:t>
      </w:r>
    </w:p>
    <w:p w:rsidR="000A062A" w:rsidRDefault="000A062A" w:rsidP="000A062A">
      <w:pPr>
        <w:ind w:left="283"/>
        <w:jc w:val="both"/>
        <w:rPr>
          <w:sz w:val="28"/>
          <w:szCs w:val="28"/>
        </w:rPr>
      </w:pPr>
      <w:r>
        <w:rPr>
          <w:sz w:val="28"/>
          <w:szCs w:val="28"/>
        </w:rPr>
        <w:t xml:space="preserve">Svorad </w:t>
      </w:r>
      <w:proofErr w:type="spellStart"/>
      <w:r>
        <w:rPr>
          <w:sz w:val="28"/>
          <w:szCs w:val="28"/>
        </w:rPr>
        <w:t>Herdický</w:t>
      </w:r>
      <w:proofErr w:type="spellEnd"/>
      <w:r>
        <w:rPr>
          <w:sz w:val="28"/>
          <w:szCs w:val="28"/>
        </w:rPr>
        <w:t xml:space="preserve"> Slovensko</w:t>
      </w:r>
      <w:r w:rsidR="005F217A">
        <w:rPr>
          <w:sz w:val="28"/>
          <w:szCs w:val="28"/>
        </w:rPr>
        <w:tab/>
      </w:r>
      <w:r w:rsidR="005F217A">
        <w:rPr>
          <w:sz w:val="28"/>
          <w:szCs w:val="28"/>
        </w:rPr>
        <w:tab/>
      </w:r>
      <w:r w:rsidR="005F217A">
        <w:rPr>
          <w:sz w:val="28"/>
          <w:szCs w:val="28"/>
        </w:rPr>
        <w:tab/>
      </w:r>
      <w:r w:rsidR="005F217A">
        <w:rPr>
          <w:sz w:val="28"/>
          <w:szCs w:val="28"/>
        </w:rPr>
        <w:tab/>
        <w:t>Viktor Murín Slovensko</w:t>
      </w:r>
    </w:p>
    <w:p w:rsidR="009659F7" w:rsidRDefault="009659F7" w:rsidP="009659F7">
      <w:pPr>
        <w:ind w:left="283"/>
        <w:jc w:val="center"/>
        <w:rPr>
          <w:sz w:val="52"/>
          <w:szCs w:val="52"/>
        </w:rPr>
      </w:pPr>
      <w:r>
        <w:rPr>
          <w:sz w:val="52"/>
          <w:szCs w:val="52"/>
        </w:rPr>
        <w:lastRenderedPageBreak/>
        <w:t>VINUM VINORUM SLOVACIAE</w:t>
      </w:r>
    </w:p>
    <w:p w:rsidR="009659F7" w:rsidRDefault="009659F7" w:rsidP="009659F7">
      <w:pPr>
        <w:ind w:left="283"/>
        <w:jc w:val="center"/>
        <w:rPr>
          <w:sz w:val="52"/>
          <w:szCs w:val="52"/>
        </w:rPr>
      </w:pPr>
      <w:r>
        <w:rPr>
          <w:sz w:val="52"/>
          <w:szCs w:val="52"/>
        </w:rPr>
        <w:t>Majstrovstvá SR  201</w:t>
      </w:r>
      <w:r w:rsidR="00EA60E6">
        <w:rPr>
          <w:sz w:val="52"/>
          <w:szCs w:val="52"/>
        </w:rPr>
        <w:t>8</w:t>
      </w:r>
      <w:r>
        <w:rPr>
          <w:sz w:val="52"/>
          <w:szCs w:val="52"/>
        </w:rPr>
        <w:t xml:space="preserve"> – výsledky</w:t>
      </w:r>
    </w:p>
    <w:p w:rsidR="009659F7" w:rsidRDefault="009659F7" w:rsidP="009659F7">
      <w:pPr>
        <w:ind w:left="283"/>
        <w:jc w:val="center"/>
        <w:rPr>
          <w:sz w:val="28"/>
          <w:szCs w:val="28"/>
        </w:rPr>
      </w:pPr>
    </w:p>
    <w:p w:rsidR="009659F7" w:rsidRDefault="009659F7" w:rsidP="009659F7">
      <w:pPr>
        <w:jc w:val="both"/>
        <w:rPr>
          <w:sz w:val="28"/>
          <w:szCs w:val="28"/>
        </w:rPr>
      </w:pPr>
      <w:r>
        <w:rPr>
          <w:sz w:val="28"/>
          <w:szCs w:val="28"/>
        </w:rPr>
        <w:t>1. Kategória bielych suchých vín</w:t>
      </w:r>
    </w:p>
    <w:p w:rsidR="009659F7" w:rsidRDefault="009659F7" w:rsidP="009659F7">
      <w:pPr>
        <w:pStyle w:val="Odsekzoznamu"/>
        <w:numPr>
          <w:ilvl w:val="0"/>
          <w:numId w:val="1"/>
        </w:numPr>
        <w:jc w:val="both"/>
        <w:rPr>
          <w:sz w:val="28"/>
          <w:szCs w:val="28"/>
        </w:rPr>
      </w:pPr>
      <w:r>
        <w:rPr>
          <w:sz w:val="28"/>
          <w:szCs w:val="28"/>
        </w:rPr>
        <w:t xml:space="preserve">miesto </w:t>
      </w:r>
      <w:r>
        <w:rPr>
          <w:sz w:val="28"/>
          <w:szCs w:val="28"/>
        </w:rPr>
        <w:tab/>
      </w:r>
      <w:r w:rsidR="00EA60E6">
        <w:rPr>
          <w:sz w:val="28"/>
          <w:szCs w:val="28"/>
        </w:rPr>
        <w:t>Veltlínske zelené</w:t>
      </w:r>
      <w:r>
        <w:rPr>
          <w:sz w:val="28"/>
          <w:szCs w:val="28"/>
        </w:rPr>
        <w:t xml:space="preserve"> </w:t>
      </w:r>
      <w:r w:rsidR="00EA60E6">
        <w:rPr>
          <w:sz w:val="28"/>
          <w:szCs w:val="28"/>
        </w:rPr>
        <w:t>NZ</w:t>
      </w:r>
      <w:r>
        <w:rPr>
          <w:sz w:val="28"/>
          <w:szCs w:val="28"/>
        </w:rPr>
        <w:t xml:space="preserve"> 201</w:t>
      </w:r>
      <w:r w:rsidR="00EA60E6">
        <w:rPr>
          <w:sz w:val="28"/>
          <w:szCs w:val="28"/>
        </w:rPr>
        <w:t>7</w:t>
      </w:r>
      <w:r>
        <w:rPr>
          <w:sz w:val="28"/>
          <w:szCs w:val="28"/>
        </w:rPr>
        <w:t xml:space="preserve"> </w:t>
      </w:r>
      <w:r w:rsidR="00EA60E6">
        <w:rPr>
          <w:sz w:val="28"/>
          <w:szCs w:val="28"/>
        </w:rPr>
        <w:t xml:space="preserve">Vinárstvo Miroslav </w:t>
      </w:r>
      <w:proofErr w:type="spellStart"/>
      <w:r w:rsidR="00EA60E6">
        <w:rPr>
          <w:sz w:val="28"/>
          <w:szCs w:val="28"/>
        </w:rPr>
        <w:t>Dudo</w:t>
      </w:r>
      <w:proofErr w:type="spellEnd"/>
      <w:r w:rsidR="00BA6A7F">
        <w:rPr>
          <w:sz w:val="28"/>
          <w:szCs w:val="28"/>
        </w:rPr>
        <w:t>,</w:t>
      </w:r>
      <w:r>
        <w:rPr>
          <w:sz w:val="28"/>
          <w:szCs w:val="28"/>
        </w:rPr>
        <w:t xml:space="preserve"> </w:t>
      </w:r>
      <w:r w:rsidR="00EA60E6">
        <w:rPr>
          <w:sz w:val="28"/>
          <w:szCs w:val="28"/>
        </w:rPr>
        <w:t>Modra</w:t>
      </w:r>
    </w:p>
    <w:p w:rsidR="009659F7" w:rsidRDefault="009659F7" w:rsidP="009659F7">
      <w:pPr>
        <w:pStyle w:val="Odsekzoznamu"/>
        <w:numPr>
          <w:ilvl w:val="0"/>
          <w:numId w:val="1"/>
        </w:numPr>
        <w:jc w:val="both"/>
        <w:rPr>
          <w:sz w:val="28"/>
          <w:szCs w:val="28"/>
        </w:rPr>
      </w:pPr>
      <w:r>
        <w:rPr>
          <w:sz w:val="28"/>
          <w:szCs w:val="28"/>
        </w:rPr>
        <w:t>miesto</w:t>
      </w:r>
      <w:r>
        <w:rPr>
          <w:sz w:val="28"/>
          <w:szCs w:val="28"/>
        </w:rPr>
        <w:tab/>
      </w:r>
      <w:proofErr w:type="spellStart"/>
      <w:r>
        <w:rPr>
          <w:sz w:val="28"/>
          <w:szCs w:val="28"/>
        </w:rPr>
        <w:t>R</w:t>
      </w:r>
      <w:r w:rsidR="00EA60E6">
        <w:rPr>
          <w:sz w:val="28"/>
          <w:szCs w:val="28"/>
        </w:rPr>
        <w:t>ulandské</w:t>
      </w:r>
      <w:proofErr w:type="spellEnd"/>
      <w:r w:rsidR="00EA60E6">
        <w:rPr>
          <w:sz w:val="28"/>
          <w:szCs w:val="28"/>
        </w:rPr>
        <w:t xml:space="preserve"> šedé</w:t>
      </w:r>
      <w:r>
        <w:rPr>
          <w:sz w:val="28"/>
          <w:szCs w:val="28"/>
        </w:rPr>
        <w:t xml:space="preserve"> </w:t>
      </w:r>
      <w:r w:rsidR="00EA60E6">
        <w:rPr>
          <w:sz w:val="28"/>
          <w:szCs w:val="28"/>
        </w:rPr>
        <w:t>VZH</w:t>
      </w:r>
      <w:r>
        <w:rPr>
          <w:sz w:val="28"/>
          <w:szCs w:val="28"/>
        </w:rPr>
        <w:t xml:space="preserve"> 201</w:t>
      </w:r>
      <w:r w:rsidR="00EA60E6">
        <w:rPr>
          <w:sz w:val="28"/>
          <w:szCs w:val="28"/>
        </w:rPr>
        <w:t>7</w:t>
      </w:r>
      <w:r>
        <w:rPr>
          <w:sz w:val="28"/>
          <w:szCs w:val="28"/>
        </w:rPr>
        <w:t xml:space="preserve"> </w:t>
      </w:r>
      <w:r w:rsidR="00EA60E6">
        <w:rPr>
          <w:sz w:val="28"/>
          <w:szCs w:val="28"/>
        </w:rPr>
        <w:t>Zámocké vinárstv</w:t>
      </w:r>
      <w:r>
        <w:rPr>
          <w:sz w:val="28"/>
          <w:szCs w:val="28"/>
        </w:rPr>
        <w:t>o</w:t>
      </w:r>
      <w:r w:rsidR="00EA60E6">
        <w:rPr>
          <w:sz w:val="28"/>
          <w:szCs w:val="28"/>
        </w:rPr>
        <w:t xml:space="preserve"> s.r.o.</w:t>
      </w:r>
      <w:r>
        <w:rPr>
          <w:sz w:val="28"/>
          <w:szCs w:val="28"/>
        </w:rPr>
        <w:t xml:space="preserve">, </w:t>
      </w:r>
      <w:r w:rsidR="00EA60E6">
        <w:rPr>
          <w:sz w:val="28"/>
          <w:szCs w:val="28"/>
        </w:rPr>
        <w:t>Pezinok</w:t>
      </w:r>
    </w:p>
    <w:p w:rsidR="009659F7" w:rsidRDefault="009659F7" w:rsidP="009659F7">
      <w:pPr>
        <w:pStyle w:val="Odsekzoznamu"/>
        <w:numPr>
          <w:ilvl w:val="0"/>
          <w:numId w:val="1"/>
        </w:numPr>
        <w:jc w:val="both"/>
        <w:rPr>
          <w:sz w:val="28"/>
          <w:szCs w:val="28"/>
        </w:rPr>
      </w:pPr>
      <w:r>
        <w:rPr>
          <w:sz w:val="28"/>
          <w:szCs w:val="28"/>
        </w:rPr>
        <w:t xml:space="preserve">miesto   </w:t>
      </w:r>
      <w:r>
        <w:rPr>
          <w:sz w:val="28"/>
          <w:szCs w:val="28"/>
        </w:rPr>
        <w:tab/>
      </w:r>
      <w:proofErr w:type="spellStart"/>
      <w:r w:rsidR="00EA60E6">
        <w:rPr>
          <w:sz w:val="28"/>
          <w:szCs w:val="28"/>
        </w:rPr>
        <w:t>Quercus</w:t>
      </w:r>
      <w:proofErr w:type="spellEnd"/>
      <w:r w:rsidR="00EA60E6">
        <w:rPr>
          <w:sz w:val="28"/>
          <w:szCs w:val="28"/>
        </w:rPr>
        <w:t xml:space="preserve"> PG49</w:t>
      </w:r>
      <w:r>
        <w:rPr>
          <w:sz w:val="28"/>
          <w:szCs w:val="28"/>
        </w:rPr>
        <w:t xml:space="preserve"> 201</w:t>
      </w:r>
      <w:r w:rsidR="00EA60E6">
        <w:rPr>
          <w:sz w:val="28"/>
          <w:szCs w:val="28"/>
        </w:rPr>
        <w:t>5</w:t>
      </w:r>
      <w:r>
        <w:rPr>
          <w:sz w:val="28"/>
          <w:szCs w:val="28"/>
        </w:rPr>
        <w:t xml:space="preserve"> </w:t>
      </w:r>
      <w:r w:rsidR="00EA60E6">
        <w:rPr>
          <w:sz w:val="28"/>
          <w:szCs w:val="28"/>
        </w:rPr>
        <w:t>PD Mojmírovce</w:t>
      </w:r>
    </w:p>
    <w:p w:rsidR="009659F7" w:rsidRDefault="009659F7" w:rsidP="009659F7">
      <w:pPr>
        <w:pStyle w:val="Odsekzoznamu"/>
        <w:numPr>
          <w:ilvl w:val="0"/>
          <w:numId w:val="1"/>
        </w:numPr>
        <w:jc w:val="both"/>
        <w:rPr>
          <w:sz w:val="28"/>
          <w:szCs w:val="28"/>
        </w:rPr>
      </w:pPr>
      <w:r>
        <w:rPr>
          <w:sz w:val="28"/>
          <w:szCs w:val="28"/>
        </w:rPr>
        <w:t>miesto</w:t>
      </w:r>
      <w:r>
        <w:rPr>
          <w:sz w:val="28"/>
          <w:szCs w:val="28"/>
        </w:rPr>
        <w:tab/>
      </w:r>
      <w:proofErr w:type="spellStart"/>
      <w:r w:rsidR="00EA60E6">
        <w:rPr>
          <w:sz w:val="28"/>
          <w:szCs w:val="28"/>
        </w:rPr>
        <w:t>Chardonnay</w:t>
      </w:r>
      <w:proofErr w:type="spellEnd"/>
      <w:r w:rsidR="00EA60E6">
        <w:rPr>
          <w:sz w:val="28"/>
          <w:szCs w:val="28"/>
        </w:rPr>
        <w:t xml:space="preserve"> NZ </w:t>
      </w:r>
      <w:r>
        <w:rPr>
          <w:sz w:val="28"/>
          <w:szCs w:val="28"/>
        </w:rPr>
        <w:t>201</w:t>
      </w:r>
      <w:r w:rsidR="00EA60E6">
        <w:rPr>
          <w:sz w:val="28"/>
          <w:szCs w:val="28"/>
        </w:rPr>
        <w:t>7</w:t>
      </w:r>
      <w:r>
        <w:rPr>
          <w:sz w:val="28"/>
          <w:szCs w:val="28"/>
        </w:rPr>
        <w:t xml:space="preserve"> </w:t>
      </w:r>
      <w:r w:rsidR="00EA60E6">
        <w:rPr>
          <w:sz w:val="28"/>
          <w:szCs w:val="28"/>
        </w:rPr>
        <w:t>Víno</w:t>
      </w:r>
      <w:r w:rsidR="00BA6A7F">
        <w:rPr>
          <w:sz w:val="28"/>
          <w:szCs w:val="28"/>
        </w:rPr>
        <w:t xml:space="preserve"> </w:t>
      </w:r>
      <w:proofErr w:type="spellStart"/>
      <w:r w:rsidR="00EA60E6">
        <w:rPr>
          <w:sz w:val="28"/>
          <w:szCs w:val="28"/>
        </w:rPr>
        <w:t>Mahid</w:t>
      </w:r>
      <w:proofErr w:type="spellEnd"/>
      <w:r w:rsidR="00EA60E6">
        <w:rPr>
          <w:sz w:val="28"/>
          <w:szCs w:val="28"/>
        </w:rPr>
        <w:t>, s.r.o., Veľká Mača</w:t>
      </w:r>
    </w:p>
    <w:p w:rsidR="009659F7" w:rsidRDefault="009659F7" w:rsidP="009659F7">
      <w:pPr>
        <w:jc w:val="both"/>
        <w:rPr>
          <w:sz w:val="28"/>
          <w:szCs w:val="28"/>
        </w:rPr>
      </w:pPr>
    </w:p>
    <w:p w:rsidR="009659F7" w:rsidRDefault="009659F7" w:rsidP="009659F7">
      <w:pPr>
        <w:jc w:val="both"/>
        <w:rPr>
          <w:sz w:val="28"/>
          <w:szCs w:val="28"/>
        </w:rPr>
      </w:pPr>
      <w:r>
        <w:rPr>
          <w:sz w:val="28"/>
          <w:szCs w:val="28"/>
        </w:rPr>
        <w:t>2. Kategória bielych polosuchých a polosladkých vín</w:t>
      </w:r>
      <w:r w:rsidRPr="009659F7">
        <w:rPr>
          <w:sz w:val="28"/>
          <w:szCs w:val="28"/>
        </w:rPr>
        <w:t xml:space="preserve"> </w:t>
      </w:r>
    </w:p>
    <w:p w:rsidR="009659F7" w:rsidRDefault="009659F7" w:rsidP="009659F7">
      <w:pPr>
        <w:jc w:val="both"/>
        <w:rPr>
          <w:sz w:val="28"/>
          <w:szCs w:val="28"/>
        </w:rPr>
      </w:pPr>
      <w:r>
        <w:rPr>
          <w:sz w:val="28"/>
          <w:szCs w:val="28"/>
        </w:rPr>
        <w:tab/>
        <w:t>1. miesto</w:t>
      </w:r>
      <w:r>
        <w:rPr>
          <w:sz w:val="28"/>
          <w:szCs w:val="28"/>
        </w:rPr>
        <w:tab/>
      </w:r>
      <w:r w:rsidR="00EA60E6">
        <w:rPr>
          <w:sz w:val="28"/>
          <w:szCs w:val="28"/>
        </w:rPr>
        <w:t>Lipovina BV 2016</w:t>
      </w:r>
      <w:r>
        <w:rPr>
          <w:sz w:val="28"/>
          <w:szCs w:val="28"/>
        </w:rPr>
        <w:t xml:space="preserve"> </w:t>
      </w:r>
      <w:proofErr w:type="spellStart"/>
      <w:r w:rsidR="00EA60E6">
        <w:rPr>
          <w:sz w:val="28"/>
          <w:szCs w:val="28"/>
        </w:rPr>
        <w:t>Ostrožovič</w:t>
      </w:r>
      <w:proofErr w:type="spellEnd"/>
      <w:r w:rsidR="00EA60E6">
        <w:rPr>
          <w:sz w:val="28"/>
          <w:szCs w:val="28"/>
        </w:rPr>
        <w:t>, s.r.o.,</w:t>
      </w:r>
      <w:r>
        <w:rPr>
          <w:sz w:val="28"/>
          <w:szCs w:val="28"/>
        </w:rPr>
        <w:t xml:space="preserve"> </w:t>
      </w:r>
      <w:r w:rsidR="00EA60E6">
        <w:rPr>
          <w:sz w:val="28"/>
          <w:szCs w:val="28"/>
        </w:rPr>
        <w:t>Veľká Tŕňa</w:t>
      </w:r>
    </w:p>
    <w:p w:rsidR="00EA60E6" w:rsidRDefault="009659F7" w:rsidP="009659F7">
      <w:pPr>
        <w:jc w:val="both"/>
        <w:rPr>
          <w:sz w:val="28"/>
          <w:szCs w:val="28"/>
        </w:rPr>
      </w:pPr>
      <w:r>
        <w:rPr>
          <w:sz w:val="28"/>
          <w:szCs w:val="28"/>
        </w:rPr>
        <w:tab/>
        <w:t>2. miesto</w:t>
      </w:r>
      <w:r>
        <w:rPr>
          <w:sz w:val="28"/>
          <w:szCs w:val="28"/>
        </w:rPr>
        <w:tab/>
      </w:r>
      <w:r w:rsidR="00EA60E6">
        <w:rPr>
          <w:sz w:val="28"/>
          <w:szCs w:val="28"/>
        </w:rPr>
        <w:t>Muškát žltý BV</w:t>
      </w:r>
      <w:r>
        <w:rPr>
          <w:sz w:val="28"/>
          <w:szCs w:val="28"/>
        </w:rPr>
        <w:t xml:space="preserve"> 2016 </w:t>
      </w:r>
      <w:proofErr w:type="spellStart"/>
      <w:r w:rsidR="00EA60E6">
        <w:rPr>
          <w:sz w:val="28"/>
          <w:szCs w:val="28"/>
        </w:rPr>
        <w:t>Ostrožovič</w:t>
      </w:r>
      <w:proofErr w:type="spellEnd"/>
      <w:r w:rsidR="00EA60E6">
        <w:rPr>
          <w:sz w:val="28"/>
          <w:szCs w:val="28"/>
        </w:rPr>
        <w:t>, s.r.o., Veľká Tŕňa</w:t>
      </w:r>
    </w:p>
    <w:p w:rsidR="009659F7" w:rsidRDefault="009659F7" w:rsidP="00EA60E6">
      <w:pPr>
        <w:ind w:firstLine="708"/>
        <w:jc w:val="both"/>
        <w:rPr>
          <w:sz w:val="28"/>
          <w:szCs w:val="28"/>
        </w:rPr>
      </w:pPr>
      <w:r>
        <w:rPr>
          <w:sz w:val="28"/>
          <w:szCs w:val="28"/>
        </w:rPr>
        <w:t>3. miesto</w:t>
      </w:r>
      <w:r>
        <w:rPr>
          <w:sz w:val="28"/>
          <w:szCs w:val="28"/>
        </w:rPr>
        <w:tab/>
      </w:r>
      <w:r w:rsidR="00EA60E6">
        <w:rPr>
          <w:sz w:val="28"/>
          <w:szCs w:val="28"/>
        </w:rPr>
        <w:t>Rizling rýnsky VZH</w:t>
      </w:r>
      <w:r>
        <w:rPr>
          <w:sz w:val="28"/>
          <w:szCs w:val="28"/>
        </w:rPr>
        <w:t xml:space="preserve"> 201</w:t>
      </w:r>
      <w:r w:rsidR="00EA60E6">
        <w:rPr>
          <w:sz w:val="28"/>
          <w:szCs w:val="28"/>
        </w:rPr>
        <w:t>7</w:t>
      </w:r>
      <w:r>
        <w:rPr>
          <w:sz w:val="28"/>
          <w:szCs w:val="28"/>
        </w:rPr>
        <w:t xml:space="preserve"> V</w:t>
      </w:r>
      <w:r w:rsidR="00EA60E6">
        <w:rPr>
          <w:sz w:val="28"/>
          <w:szCs w:val="28"/>
        </w:rPr>
        <w:t xml:space="preserve">inárstvo </w:t>
      </w:r>
      <w:proofErr w:type="spellStart"/>
      <w:r w:rsidR="00EA60E6">
        <w:rPr>
          <w:sz w:val="28"/>
          <w:szCs w:val="28"/>
        </w:rPr>
        <w:t>Podola</w:t>
      </w:r>
      <w:proofErr w:type="spellEnd"/>
      <w:r w:rsidR="00EA60E6">
        <w:rPr>
          <w:sz w:val="28"/>
          <w:szCs w:val="28"/>
        </w:rPr>
        <w:t xml:space="preserve"> Kopčany</w:t>
      </w:r>
    </w:p>
    <w:p w:rsidR="00242E90" w:rsidRDefault="009659F7" w:rsidP="009659F7">
      <w:pPr>
        <w:jc w:val="both"/>
        <w:rPr>
          <w:sz w:val="28"/>
          <w:szCs w:val="28"/>
        </w:rPr>
      </w:pPr>
      <w:r>
        <w:rPr>
          <w:sz w:val="28"/>
          <w:szCs w:val="28"/>
        </w:rPr>
        <w:tab/>
        <w:t>4. miesto</w:t>
      </w:r>
      <w:r>
        <w:rPr>
          <w:sz w:val="28"/>
          <w:szCs w:val="28"/>
        </w:rPr>
        <w:tab/>
      </w:r>
      <w:proofErr w:type="spellStart"/>
      <w:r w:rsidR="00EA60E6">
        <w:rPr>
          <w:sz w:val="28"/>
          <w:szCs w:val="28"/>
        </w:rPr>
        <w:t>Muller</w:t>
      </w:r>
      <w:proofErr w:type="spellEnd"/>
      <w:r w:rsidR="00EA60E6">
        <w:rPr>
          <w:sz w:val="28"/>
          <w:szCs w:val="28"/>
        </w:rPr>
        <w:t xml:space="preserve"> </w:t>
      </w:r>
      <w:proofErr w:type="spellStart"/>
      <w:r w:rsidR="00EA60E6">
        <w:rPr>
          <w:sz w:val="28"/>
          <w:szCs w:val="28"/>
        </w:rPr>
        <w:t>Thurgau</w:t>
      </w:r>
      <w:proofErr w:type="spellEnd"/>
      <w:r>
        <w:rPr>
          <w:sz w:val="28"/>
          <w:szCs w:val="28"/>
        </w:rPr>
        <w:t xml:space="preserve"> 201</w:t>
      </w:r>
      <w:r w:rsidR="00EA60E6">
        <w:rPr>
          <w:sz w:val="28"/>
          <w:szCs w:val="28"/>
        </w:rPr>
        <w:t>7</w:t>
      </w:r>
      <w:r>
        <w:rPr>
          <w:sz w:val="28"/>
          <w:szCs w:val="28"/>
        </w:rPr>
        <w:t xml:space="preserve"> </w:t>
      </w:r>
      <w:r w:rsidR="00EA60E6">
        <w:rPr>
          <w:sz w:val="28"/>
          <w:szCs w:val="28"/>
        </w:rPr>
        <w:t xml:space="preserve">Víno </w:t>
      </w:r>
      <w:proofErr w:type="spellStart"/>
      <w:r w:rsidR="00EA60E6">
        <w:rPr>
          <w:sz w:val="28"/>
          <w:szCs w:val="28"/>
        </w:rPr>
        <w:t>Mahid</w:t>
      </w:r>
      <w:proofErr w:type="spellEnd"/>
      <w:r w:rsidR="00EA60E6">
        <w:rPr>
          <w:sz w:val="28"/>
          <w:szCs w:val="28"/>
        </w:rPr>
        <w:t>, s.r.o., Veľká Mača</w:t>
      </w:r>
    </w:p>
    <w:p w:rsidR="00EA60E6" w:rsidRDefault="00EA60E6" w:rsidP="009659F7">
      <w:pPr>
        <w:jc w:val="both"/>
        <w:rPr>
          <w:sz w:val="28"/>
          <w:szCs w:val="28"/>
        </w:rPr>
      </w:pPr>
    </w:p>
    <w:p w:rsidR="00242E90" w:rsidRDefault="00242E90" w:rsidP="009659F7">
      <w:pPr>
        <w:jc w:val="both"/>
        <w:rPr>
          <w:sz w:val="28"/>
          <w:szCs w:val="28"/>
        </w:rPr>
      </w:pPr>
      <w:r>
        <w:rPr>
          <w:sz w:val="28"/>
          <w:szCs w:val="28"/>
        </w:rPr>
        <w:t>3. Kategória šumivých vín</w:t>
      </w:r>
    </w:p>
    <w:p w:rsidR="009659F7" w:rsidRDefault="00242E90" w:rsidP="009659F7">
      <w:pPr>
        <w:jc w:val="both"/>
        <w:rPr>
          <w:sz w:val="28"/>
          <w:szCs w:val="28"/>
        </w:rPr>
      </w:pPr>
      <w:r>
        <w:rPr>
          <w:sz w:val="28"/>
          <w:szCs w:val="28"/>
        </w:rPr>
        <w:tab/>
        <w:t>1. miesto</w:t>
      </w:r>
      <w:r>
        <w:rPr>
          <w:sz w:val="28"/>
          <w:szCs w:val="28"/>
        </w:rPr>
        <w:tab/>
      </w:r>
      <w:r w:rsidR="005B4E05">
        <w:rPr>
          <w:sz w:val="28"/>
          <w:szCs w:val="28"/>
        </w:rPr>
        <w:t xml:space="preserve">J.E. Hubert extra </w:t>
      </w:r>
      <w:proofErr w:type="spellStart"/>
      <w:r w:rsidR="005B4E05">
        <w:rPr>
          <w:sz w:val="28"/>
          <w:szCs w:val="28"/>
        </w:rPr>
        <w:t>dry</w:t>
      </w:r>
      <w:proofErr w:type="spellEnd"/>
      <w:r w:rsidR="005B4E05">
        <w:rPr>
          <w:sz w:val="28"/>
          <w:szCs w:val="28"/>
        </w:rPr>
        <w:t xml:space="preserve"> Hubert, </w:t>
      </w:r>
      <w:r>
        <w:rPr>
          <w:sz w:val="28"/>
          <w:szCs w:val="28"/>
        </w:rPr>
        <w:t xml:space="preserve">s.r.o., </w:t>
      </w:r>
      <w:r w:rsidR="005B4E05">
        <w:rPr>
          <w:sz w:val="28"/>
          <w:szCs w:val="28"/>
        </w:rPr>
        <w:t>Sereď</w:t>
      </w:r>
    </w:p>
    <w:p w:rsidR="005B4E05" w:rsidRDefault="00242E90" w:rsidP="005B4E05">
      <w:pPr>
        <w:ind w:left="2124" w:hanging="1419"/>
        <w:jc w:val="both"/>
        <w:rPr>
          <w:sz w:val="28"/>
          <w:szCs w:val="28"/>
        </w:rPr>
      </w:pPr>
      <w:r>
        <w:rPr>
          <w:sz w:val="28"/>
          <w:szCs w:val="28"/>
        </w:rPr>
        <w:t>2. miesto</w:t>
      </w:r>
      <w:r>
        <w:rPr>
          <w:sz w:val="28"/>
          <w:szCs w:val="28"/>
        </w:rPr>
        <w:tab/>
        <w:t xml:space="preserve">Sekt </w:t>
      </w:r>
      <w:proofErr w:type="spellStart"/>
      <w:r w:rsidR="005B4E05">
        <w:rPr>
          <w:sz w:val="28"/>
          <w:szCs w:val="28"/>
        </w:rPr>
        <w:t>Cuvée</w:t>
      </w:r>
      <w:proofErr w:type="spellEnd"/>
      <w:r w:rsidR="005B4E05">
        <w:rPr>
          <w:sz w:val="28"/>
          <w:szCs w:val="28"/>
        </w:rPr>
        <w:t xml:space="preserve"> </w:t>
      </w:r>
      <w:proofErr w:type="spellStart"/>
      <w:r w:rsidR="005B4E05">
        <w:rPr>
          <w:sz w:val="28"/>
          <w:szCs w:val="28"/>
        </w:rPr>
        <w:t>brut</w:t>
      </w:r>
      <w:proofErr w:type="spellEnd"/>
      <w:r w:rsidR="005B4E05">
        <w:rPr>
          <w:sz w:val="28"/>
          <w:szCs w:val="28"/>
        </w:rPr>
        <w:t xml:space="preserve"> 2016 </w:t>
      </w:r>
      <w:proofErr w:type="spellStart"/>
      <w:r w:rsidR="005B4E05">
        <w:rPr>
          <w:sz w:val="28"/>
          <w:szCs w:val="28"/>
        </w:rPr>
        <w:t>Mrva&amp;Stanko</w:t>
      </w:r>
      <w:proofErr w:type="spellEnd"/>
      <w:r w:rsidR="005B4E05">
        <w:rPr>
          <w:sz w:val="28"/>
          <w:szCs w:val="28"/>
        </w:rPr>
        <w:t>, a.s., Trnava</w:t>
      </w:r>
    </w:p>
    <w:p w:rsidR="00242E90" w:rsidRDefault="00242E90" w:rsidP="009659F7">
      <w:pPr>
        <w:jc w:val="both"/>
        <w:rPr>
          <w:sz w:val="28"/>
          <w:szCs w:val="28"/>
        </w:rPr>
      </w:pPr>
      <w:r>
        <w:rPr>
          <w:sz w:val="28"/>
          <w:szCs w:val="28"/>
        </w:rPr>
        <w:tab/>
        <w:t>3. miesto</w:t>
      </w:r>
      <w:r w:rsidR="00BA6A7F">
        <w:rPr>
          <w:sz w:val="28"/>
          <w:szCs w:val="28"/>
        </w:rPr>
        <w:tab/>
      </w:r>
      <w:r w:rsidR="005B4E05">
        <w:rPr>
          <w:sz w:val="28"/>
          <w:szCs w:val="28"/>
        </w:rPr>
        <w:t xml:space="preserve">Sekt </w:t>
      </w:r>
      <w:proofErr w:type="spellStart"/>
      <w:r w:rsidR="005B4E05">
        <w:rPr>
          <w:sz w:val="28"/>
          <w:szCs w:val="28"/>
        </w:rPr>
        <w:t>Matyšák</w:t>
      </w:r>
      <w:proofErr w:type="spellEnd"/>
      <w:r w:rsidR="005B4E05">
        <w:rPr>
          <w:sz w:val="28"/>
          <w:szCs w:val="28"/>
        </w:rPr>
        <w:t xml:space="preserve"> </w:t>
      </w:r>
      <w:proofErr w:type="spellStart"/>
      <w:r w:rsidR="005B4E05">
        <w:rPr>
          <w:sz w:val="28"/>
          <w:szCs w:val="28"/>
        </w:rPr>
        <w:t>brut</w:t>
      </w:r>
      <w:proofErr w:type="spellEnd"/>
      <w:r w:rsidR="005B4E05">
        <w:rPr>
          <w:sz w:val="28"/>
          <w:szCs w:val="28"/>
        </w:rPr>
        <w:t xml:space="preserve"> Víno </w:t>
      </w:r>
      <w:proofErr w:type="spellStart"/>
      <w:r w:rsidR="005B4E05">
        <w:rPr>
          <w:sz w:val="28"/>
          <w:szCs w:val="28"/>
        </w:rPr>
        <w:t>Matyšák</w:t>
      </w:r>
      <w:proofErr w:type="spellEnd"/>
      <w:r>
        <w:rPr>
          <w:sz w:val="28"/>
          <w:szCs w:val="28"/>
        </w:rPr>
        <w:t>, s.r.o., Pezinok</w:t>
      </w:r>
    </w:p>
    <w:p w:rsidR="00242E90" w:rsidRDefault="00242E90" w:rsidP="009659F7">
      <w:pPr>
        <w:jc w:val="both"/>
        <w:rPr>
          <w:sz w:val="28"/>
          <w:szCs w:val="28"/>
        </w:rPr>
      </w:pPr>
      <w:r>
        <w:rPr>
          <w:sz w:val="28"/>
          <w:szCs w:val="28"/>
        </w:rPr>
        <w:tab/>
        <w:t xml:space="preserve">4. miesto  </w:t>
      </w:r>
      <w:r>
        <w:rPr>
          <w:sz w:val="28"/>
          <w:szCs w:val="28"/>
        </w:rPr>
        <w:tab/>
      </w:r>
      <w:proofErr w:type="spellStart"/>
      <w:r w:rsidR="00BA6A7F">
        <w:rPr>
          <w:sz w:val="28"/>
          <w:szCs w:val="28"/>
        </w:rPr>
        <w:t>Cabernet</w:t>
      </w:r>
      <w:proofErr w:type="spellEnd"/>
      <w:r w:rsidR="00BA6A7F">
        <w:rPr>
          <w:sz w:val="28"/>
          <w:szCs w:val="28"/>
        </w:rPr>
        <w:t xml:space="preserve"> </w:t>
      </w:r>
      <w:proofErr w:type="spellStart"/>
      <w:r w:rsidR="00BA6A7F">
        <w:rPr>
          <w:sz w:val="28"/>
          <w:szCs w:val="28"/>
        </w:rPr>
        <w:t>Sauvignon</w:t>
      </w:r>
      <w:proofErr w:type="spellEnd"/>
      <w:r w:rsidR="00BA6A7F">
        <w:rPr>
          <w:sz w:val="28"/>
          <w:szCs w:val="28"/>
        </w:rPr>
        <w:t xml:space="preserve"> </w:t>
      </w:r>
      <w:proofErr w:type="spellStart"/>
      <w:r w:rsidR="00BA6A7F">
        <w:rPr>
          <w:sz w:val="28"/>
          <w:szCs w:val="28"/>
        </w:rPr>
        <w:t>brut</w:t>
      </w:r>
      <w:proofErr w:type="spellEnd"/>
      <w:r w:rsidR="00BA6A7F">
        <w:rPr>
          <w:sz w:val="28"/>
          <w:szCs w:val="28"/>
        </w:rPr>
        <w:t xml:space="preserve"> Hubert, s.r.o., Sereď</w:t>
      </w:r>
    </w:p>
    <w:p w:rsidR="00BA6A7F" w:rsidRDefault="00BA6A7F" w:rsidP="009659F7">
      <w:pPr>
        <w:jc w:val="both"/>
        <w:rPr>
          <w:sz w:val="28"/>
          <w:szCs w:val="28"/>
        </w:rPr>
      </w:pPr>
    </w:p>
    <w:p w:rsidR="00BA6A7F" w:rsidRDefault="00BA6A7F" w:rsidP="00BA6A7F">
      <w:pPr>
        <w:jc w:val="both"/>
        <w:rPr>
          <w:sz w:val="28"/>
          <w:szCs w:val="28"/>
        </w:rPr>
      </w:pPr>
      <w:r>
        <w:rPr>
          <w:sz w:val="28"/>
          <w:szCs w:val="28"/>
        </w:rPr>
        <w:t xml:space="preserve">4. </w:t>
      </w:r>
      <w:r w:rsidRPr="00BA6A7F">
        <w:rPr>
          <w:sz w:val="28"/>
          <w:szCs w:val="28"/>
        </w:rPr>
        <w:t>Kategória ružových vín</w:t>
      </w:r>
    </w:p>
    <w:p w:rsidR="00BA6A7F" w:rsidRDefault="00BA6A7F" w:rsidP="00BA6A7F">
      <w:pPr>
        <w:ind w:left="2124" w:hanging="1419"/>
        <w:jc w:val="both"/>
        <w:rPr>
          <w:sz w:val="28"/>
          <w:szCs w:val="28"/>
        </w:rPr>
      </w:pPr>
      <w:r>
        <w:rPr>
          <w:sz w:val="28"/>
          <w:szCs w:val="28"/>
        </w:rPr>
        <w:t>1. miesto</w:t>
      </w:r>
      <w:r>
        <w:rPr>
          <w:sz w:val="28"/>
          <w:szCs w:val="28"/>
        </w:rPr>
        <w:tab/>
      </w:r>
      <w:proofErr w:type="spellStart"/>
      <w:r>
        <w:rPr>
          <w:sz w:val="28"/>
          <w:szCs w:val="28"/>
        </w:rPr>
        <w:t>Cabernet</w:t>
      </w:r>
      <w:proofErr w:type="spellEnd"/>
      <w:r>
        <w:rPr>
          <w:sz w:val="28"/>
          <w:szCs w:val="28"/>
        </w:rPr>
        <w:t xml:space="preserve"> </w:t>
      </w:r>
      <w:proofErr w:type="spellStart"/>
      <w:r>
        <w:rPr>
          <w:sz w:val="28"/>
          <w:szCs w:val="28"/>
        </w:rPr>
        <w:t>Sauvignon</w:t>
      </w:r>
      <w:proofErr w:type="spellEnd"/>
      <w:r>
        <w:rPr>
          <w:sz w:val="28"/>
          <w:szCs w:val="28"/>
        </w:rPr>
        <w:t xml:space="preserve"> </w:t>
      </w:r>
      <w:proofErr w:type="spellStart"/>
      <w:r>
        <w:rPr>
          <w:sz w:val="28"/>
          <w:szCs w:val="28"/>
        </w:rPr>
        <w:t>rosé</w:t>
      </w:r>
      <w:proofErr w:type="spellEnd"/>
      <w:r>
        <w:rPr>
          <w:sz w:val="28"/>
          <w:szCs w:val="28"/>
        </w:rPr>
        <w:t xml:space="preserve"> 201</w:t>
      </w:r>
      <w:r w:rsidR="00072D2C">
        <w:rPr>
          <w:sz w:val="28"/>
          <w:szCs w:val="28"/>
        </w:rPr>
        <w:t>7</w:t>
      </w:r>
      <w:r w:rsidRPr="00BA6A7F">
        <w:rPr>
          <w:sz w:val="28"/>
          <w:szCs w:val="28"/>
        </w:rPr>
        <w:t xml:space="preserve"> </w:t>
      </w:r>
      <w:proofErr w:type="spellStart"/>
      <w:r>
        <w:rPr>
          <w:sz w:val="28"/>
          <w:szCs w:val="28"/>
        </w:rPr>
        <w:t>Mrva&amp;Stanko</w:t>
      </w:r>
      <w:proofErr w:type="spellEnd"/>
      <w:r>
        <w:rPr>
          <w:sz w:val="28"/>
          <w:szCs w:val="28"/>
        </w:rPr>
        <w:t>, a.s., Trnava</w:t>
      </w:r>
    </w:p>
    <w:p w:rsidR="00072D2C" w:rsidRPr="00072D2C" w:rsidRDefault="00BA6A7F" w:rsidP="00072D2C">
      <w:pPr>
        <w:jc w:val="both"/>
        <w:rPr>
          <w:sz w:val="28"/>
          <w:szCs w:val="28"/>
        </w:rPr>
      </w:pPr>
      <w:r w:rsidRPr="00072D2C">
        <w:rPr>
          <w:sz w:val="28"/>
          <w:szCs w:val="28"/>
        </w:rPr>
        <w:tab/>
        <w:t>2. miesto</w:t>
      </w:r>
      <w:r w:rsidRPr="00072D2C">
        <w:rPr>
          <w:sz w:val="28"/>
          <w:szCs w:val="28"/>
        </w:rPr>
        <w:tab/>
      </w:r>
      <w:r w:rsidR="00072D2C" w:rsidRPr="00072D2C">
        <w:rPr>
          <w:sz w:val="28"/>
          <w:szCs w:val="28"/>
        </w:rPr>
        <w:t xml:space="preserve">Frankovka </w:t>
      </w:r>
      <w:proofErr w:type="spellStart"/>
      <w:r w:rsidR="00072D2C" w:rsidRPr="00072D2C">
        <w:rPr>
          <w:sz w:val="28"/>
          <w:szCs w:val="28"/>
        </w:rPr>
        <w:t>rosé</w:t>
      </w:r>
      <w:proofErr w:type="spellEnd"/>
      <w:r w:rsidR="00072D2C" w:rsidRPr="00072D2C">
        <w:rPr>
          <w:sz w:val="28"/>
          <w:szCs w:val="28"/>
        </w:rPr>
        <w:t xml:space="preserve"> NZ</w:t>
      </w:r>
      <w:r w:rsidRPr="00072D2C">
        <w:rPr>
          <w:sz w:val="28"/>
          <w:szCs w:val="28"/>
        </w:rPr>
        <w:t xml:space="preserve"> 201</w:t>
      </w:r>
      <w:r w:rsidR="00072D2C" w:rsidRPr="00072D2C">
        <w:rPr>
          <w:sz w:val="28"/>
          <w:szCs w:val="28"/>
        </w:rPr>
        <w:t>7</w:t>
      </w:r>
      <w:r w:rsidRPr="00072D2C">
        <w:rPr>
          <w:sz w:val="28"/>
          <w:szCs w:val="28"/>
        </w:rPr>
        <w:t xml:space="preserve"> </w:t>
      </w:r>
      <w:r w:rsidR="00072D2C" w:rsidRPr="00072D2C">
        <w:rPr>
          <w:sz w:val="28"/>
          <w:szCs w:val="28"/>
        </w:rPr>
        <w:t xml:space="preserve">Víno </w:t>
      </w:r>
      <w:proofErr w:type="spellStart"/>
      <w:r w:rsidR="00072D2C" w:rsidRPr="00072D2C">
        <w:rPr>
          <w:sz w:val="28"/>
          <w:szCs w:val="28"/>
        </w:rPr>
        <w:t>Mahid</w:t>
      </w:r>
      <w:proofErr w:type="spellEnd"/>
      <w:r w:rsidR="00072D2C" w:rsidRPr="00072D2C">
        <w:rPr>
          <w:sz w:val="28"/>
          <w:szCs w:val="28"/>
        </w:rPr>
        <w:t>, s.r.o., Veľká Mača</w:t>
      </w:r>
    </w:p>
    <w:p w:rsidR="00BA6A7F" w:rsidRDefault="00BA6A7F" w:rsidP="00BA6A7F">
      <w:pPr>
        <w:ind w:left="2124" w:hanging="1416"/>
        <w:jc w:val="both"/>
        <w:rPr>
          <w:sz w:val="28"/>
          <w:szCs w:val="28"/>
        </w:rPr>
      </w:pPr>
      <w:r>
        <w:rPr>
          <w:sz w:val="28"/>
          <w:szCs w:val="28"/>
        </w:rPr>
        <w:t>3. miesto</w:t>
      </w:r>
      <w:r>
        <w:rPr>
          <w:sz w:val="28"/>
          <w:szCs w:val="28"/>
        </w:rPr>
        <w:tab/>
      </w:r>
      <w:r w:rsidR="00072D2C">
        <w:rPr>
          <w:sz w:val="28"/>
          <w:szCs w:val="28"/>
        </w:rPr>
        <w:t xml:space="preserve">Mojmír </w:t>
      </w:r>
      <w:proofErr w:type="spellStart"/>
      <w:r>
        <w:rPr>
          <w:sz w:val="28"/>
          <w:szCs w:val="28"/>
        </w:rPr>
        <w:t>rosé</w:t>
      </w:r>
      <w:proofErr w:type="spellEnd"/>
      <w:r>
        <w:rPr>
          <w:sz w:val="28"/>
          <w:szCs w:val="28"/>
        </w:rPr>
        <w:t xml:space="preserve"> 201</w:t>
      </w:r>
      <w:r w:rsidR="00072D2C">
        <w:rPr>
          <w:sz w:val="28"/>
          <w:szCs w:val="28"/>
        </w:rPr>
        <w:t>7</w:t>
      </w:r>
      <w:r>
        <w:rPr>
          <w:sz w:val="28"/>
          <w:szCs w:val="28"/>
        </w:rPr>
        <w:t xml:space="preserve"> </w:t>
      </w:r>
      <w:r w:rsidR="00072D2C">
        <w:rPr>
          <w:sz w:val="28"/>
          <w:szCs w:val="28"/>
        </w:rPr>
        <w:t>PD Mojmírovce</w:t>
      </w:r>
    </w:p>
    <w:p w:rsidR="00BA6A7F" w:rsidRDefault="00BA6A7F" w:rsidP="00BA6A7F">
      <w:pPr>
        <w:ind w:left="2124" w:hanging="1419"/>
        <w:jc w:val="both"/>
        <w:rPr>
          <w:sz w:val="28"/>
          <w:szCs w:val="28"/>
        </w:rPr>
      </w:pPr>
      <w:r>
        <w:rPr>
          <w:sz w:val="28"/>
          <w:szCs w:val="28"/>
        </w:rPr>
        <w:t xml:space="preserve">4. miesto  </w:t>
      </w:r>
      <w:r>
        <w:rPr>
          <w:sz w:val="28"/>
          <w:szCs w:val="28"/>
        </w:rPr>
        <w:tab/>
      </w:r>
      <w:proofErr w:type="spellStart"/>
      <w:r>
        <w:rPr>
          <w:sz w:val="28"/>
          <w:szCs w:val="28"/>
        </w:rPr>
        <w:t>Cabernet</w:t>
      </w:r>
      <w:proofErr w:type="spellEnd"/>
      <w:r>
        <w:rPr>
          <w:sz w:val="28"/>
          <w:szCs w:val="28"/>
        </w:rPr>
        <w:t xml:space="preserve"> </w:t>
      </w:r>
      <w:proofErr w:type="spellStart"/>
      <w:r>
        <w:rPr>
          <w:sz w:val="28"/>
          <w:szCs w:val="28"/>
        </w:rPr>
        <w:t>Sauvignon</w:t>
      </w:r>
      <w:proofErr w:type="spellEnd"/>
      <w:r>
        <w:rPr>
          <w:sz w:val="28"/>
          <w:szCs w:val="28"/>
        </w:rPr>
        <w:t xml:space="preserve"> </w:t>
      </w:r>
      <w:proofErr w:type="spellStart"/>
      <w:r>
        <w:rPr>
          <w:sz w:val="28"/>
          <w:szCs w:val="28"/>
        </w:rPr>
        <w:t>rosé</w:t>
      </w:r>
      <w:proofErr w:type="spellEnd"/>
      <w:r>
        <w:rPr>
          <w:sz w:val="28"/>
          <w:szCs w:val="28"/>
        </w:rPr>
        <w:t xml:space="preserve"> </w:t>
      </w:r>
      <w:r w:rsidR="00072D2C">
        <w:rPr>
          <w:sz w:val="28"/>
          <w:szCs w:val="28"/>
        </w:rPr>
        <w:t xml:space="preserve">NZ </w:t>
      </w:r>
      <w:r>
        <w:rPr>
          <w:sz w:val="28"/>
          <w:szCs w:val="28"/>
        </w:rPr>
        <w:t>201</w:t>
      </w:r>
      <w:r w:rsidR="00072D2C">
        <w:rPr>
          <w:sz w:val="28"/>
          <w:szCs w:val="28"/>
        </w:rPr>
        <w:t>7</w:t>
      </w:r>
      <w:r>
        <w:rPr>
          <w:sz w:val="28"/>
          <w:szCs w:val="28"/>
        </w:rPr>
        <w:t xml:space="preserve"> </w:t>
      </w:r>
      <w:proofErr w:type="spellStart"/>
      <w:r w:rsidR="00072D2C">
        <w:rPr>
          <w:sz w:val="28"/>
          <w:szCs w:val="28"/>
        </w:rPr>
        <w:t>Terra</w:t>
      </w:r>
      <w:proofErr w:type="spellEnd"/>
      <w:r w:rsidR="00072D2C">
        <w:rPr>
          <w:sz w:val="28"/>
          <w:szCs w:val="28"/>
        </w:rPr>
        <w:t xml:space="preserve"> </w:t>
      </w:r>
      <w:proofErr w:type="spellStart"/>
      <w:r w:rsidR="00072D2C">
        <w:rPr>
          <w:sz w:val="28"/>
          <w:szCs w:val="28"/>
        </w:rPr>
        <w:t>Wylak</w:t>
      </w:r>
      <w:proofErr w:type="spellEnd"/>
      <w:r w:rsidR="00072D2C">
        <w:rPr>
          <w:sz w:val="28"/>
          <w:szCs w:val="28"/>
        </w:rPr>
        <w:t xml:space="preserve"> s.r.o., Veľké Zálužie</w:t>
      </w:r>
    </w:p>
    <w:p w:rsidR="00BA6A7F" w:rsidRDefault="00BA6A7F" w:rsidP="00BA6A7F">
      <w:pPr>
        <w:jc w:val="both"/>
        <w:rPr>
          <w:sz w:val="28"/>
          <w:szCs w:val="28"/>
        </w:rPr>
      </w:pPr>
    </w:p>
    <w:p w:rsidR="00BA6A7F" w:rsidRDefault="00BA6A7F" w:rsidP="00BA6A7F">
      <w:pPr>
        <w:jc w:val="both"/>
        <w:rPr>
          <w:sz w:val="28"/>
          <w:szCs w:val="28"/>
        </w:rPr>
      </w:pPr>
      <w:r>
        <w:rPr>
          <w:sz w:val="28"/>
          <w:szCs w:val="28"/>
        </w:rPr>
        <w:t>5</w:t>
      </w:r>
      <w:r w:rsidR="0092040C">
        <w:rPr>
          <w:sz w:val="28"/>
          <w:szCs w:val="28"/>
        </w:rPr>
        <w:t xml:space="preserve">. </w:t>
      </w:r>
      <w:r w:rsidRPr="00BA6A7F">
        <w:rPr>
          <w:sz w:val="28"/>
          <w:szCs w:val="28"/>
        </w:rPr>
        <w:t>Kategória červených vín</w:t>
      </w:r>
    </w:p>
    <w:p w:rsidR="00BA6A7F" w:rsidRDefault="00BA6A7F" w:rsidP="00BA6A7F">
      <w:pPr>
        <w:ind w:firstLine="708"/>
        <w:jc w:val="both"/>
        <w:rPr>
          <w:sz w:val="28"/>
          <w:szCs w:val="28"/>
        </w:rPr>
      </w:pPr>
      <w:r>
        <w:rPr>
          <w:sz w:val="28"/>
          <w:szCs w:val="28"/>
        </w:rPr>
        <w:t>1. miesto</w:t>
      </w:r>
      <w:r>
        <w:rPr>
          <w:sz w:val="28"/>
          <w:szCs w:val="28"/>
        </w:rPr>
        <w:tab/>
      </w:r>
      <w:r w:rsidR="00072D2C">
        <w:rPr>
          <w:sz w:val="28"/>
          <w:szCs w:val="28"/>
        </w:rPr>
        <w:t>Frankovka modrá VZH</w:t>
      </w:r>
      <w:r>
        <w:rPr>
          <w:sz w:val="28"/>
          <w:szCs w:val="28"/>
        </w:rPr>
        <w:t xml:space="preserve"> 201</w:t>
      </w:r>
      <w:r w:rsidR="00431F05">
        <w:rPr>
          <w:sz w:val="28"/>
          <w:szCs w:val="28"/>
        </w:rPr>
        <w:t>3</w:t>
      </w:r>
      <w:r>
        <w:rPr>
          <w:sz w:val="28"/>
          <w:szCs w:val="28"/>
        </w:rPr>
        <w:t xml:space="preserve"> </w:t>
      </w:r>
      <w:proofErr w:type="spellStart"/>
      <w:r w:rsidR="00431F05">
        <w:rPr>
          <w:sz w:val="28"/>
          <w:szCs w:val="28"/>
        </w:rPr>
        <w:t>Villa</w:t>
      </w:r>
      <w:proofErr w:type="spellEnd"/>
      <w:r w:rsidR="00431F05">
        <w:rPr>
          <w:sz w:val="28"/>
          <w:szCs w:val="28"/>
        </w:rPr>
        <w:t xml:space="preserve"> </w:t>
      </w:r>
      <w:proofErr w:type="spellStart"/>
      <w:r w:rsidR="00431F05">
        <w:rPr>
          <w:sz w:val="28"/>
          <w:szCs w:val="28"/>
        </w:rPr>
        <w:t>Vino</w:t>
      </w:r>
      <w:proofErr w:type="spellEnd"/>
      <w:r w:rsidR="00431F05">
        <w:rPr>
          <w:sz w:val="28"/>
          <w:szCs w:val="28"/>
        </w:rPr>
        <w:t xml:space="preserve"> Rača a.s. Bratislava</w:t>
      </w:r>
    </w:p>
    <w:p w:rsidR="00BA6A7F" w:rsidRDefault="00BA6A7F" w:rsidP="00BA6A7F">
      <w:pPr>
        <w:jc w:val="both"/>
        <w:rPr>
          <w:sz w:val="28"/>
          <w:szCs w:val="28"/>
        </w:rPr>
      </w:pPr>
      <w:r>
        <w:rPr>
          <w:sz w:val="28"/>
          <w:szCs w:val="28"/>
        </w:rPr>
        <w:tab/>
        <w:t>2. miesto</w:t>
      </w:r>
      <w:r>
        <w:rPr>
          <w:sz w:val="28"/>
          <w:szCs w:val="28"/>
        </w:rPr>
        <w:tab/>
      </w:r>
      <w:proofErr w:type="spellStart"/>
      <w:r w:rsidR="00431F05">
        <w:rPr>
          <w:sz w:val="28"/>
          <w:szCs w:val="28"/>
        </w:rPr>
        <w:t>Alibernet</w:t>
      </w:r>
      <w:proofErr w:type="spellEnd"/>
      <w:r w:rsidR="00431F05">
        <w:rPr>
          <w:sz w:val="28"/>
          <w:szCs w:val="28"/>
        </w:rPr>
        <w:t xml:space="preserve"> VZH </w:t>
      </w:r>
      <w:r w:rsidR="007F1B6B">
        <w:rPr>
          <w:sz w:val="28"/>
          <w:szCs w:val="28"/>
        </w:rPr>
        <w:t>201</w:t>
      </w:r>
      <w:r w:rsidR="00431F05">
        <w:rPr>
          <w:sz w:val="28"/>
          <w:szCs w:val="28"/>
        </w:rPr>
        <w:t>1</w:t>
      </w:r>
      <w:r w:rsidR="007F1B6B">
        <w:rPr>
          <w:sz w:val="28"/>
          <w:szCs w:val="28"/>
        </w:rPr>
        <w:t xml:space="preserve"> </w:t>
      </w:r>
      <w:proofErr w:type="spellStart"/>
      <w:r w:rsidR="00431F05">
        <w:rPr>
          <w:sz w:val="28"/>
          <w:szCs w:val="28"/>
        </w:rPr>
        <w:t>Chateau</w:t>
      </w:r>
      <w:proofErr w:type="spellEnd"/>
      <w:r w:rsidR="00431F05">
        <w:rPr>
          <w:sz w:val="28"/>
          <w:szCs w:val="28"/>
        </w:rPr>
        <w:t xml:space="preserve"> Belá</w:t>
      </w:r>
      <w:r w:rsidR="007F1B6B">
        <w:rPr>
          <w:sz w:val="28"/>
          <w:szCs w:val="28"/>
        </w:rPr>
        <w:t xml:space="preserve"> s.r.o., </w:t>
      </w:r>
      <w:r w:rsidR="00431F05">
        <w:rPr>
          <w:sz w:val="28"/>
          <w:szCs w:val="28"/>
        </w:rPr>
        <w:t>Belá</w:t>
      </w:r>
    </w:p>
    <w:p w:rsidR="00BA6A7F" w:rsidRDefault="00BA6A7F" w:rsidP="00BA6A7F">
      <w:pPr>
        <w:jc w:val="both"/>
        <w:rPr>
          <w:sz w:val="28"/>
          <w:szCs w:val="28"/>
        </w:rPr>
      </w:pPr>
      <w:r>
        <w:rPr>
          <w:sz w:val="28"/>
          <w:szCs w:val="28"/>
        </w:rPr>
        <w:tab/>
        <w:t>3. miesto</w:t>
      </w:r>
      <w:r>
        <w:rPr>
          <w:sz w:val="28"/>
          <w:szCs w:val="28"/>
        </w:rPr>
        <w:tab/>
      </w:r>
      <w:r w:rsidR="00431F05">
        <w:rPr>
          <w:sz w:val="28"/>
          <w:szCs w:val="28"/>
        </w:rPr>
        <w:t xml:space="preserve">Grand </w:t>
      </w:r>
      <w:proofErr w:type="spellStart"/>
      <w:r w:rsidR="00431F05">
        <w:rPr>
          <w:sz w:val="28"/>
          <w:szCs w:val="28"/>
        </w:rPr>
        <w:t>Cabernet</w:t>
      </w:r>
      <w:proofErr w:type="spellEnd"/>
      <w:r w:rsidR="00431F05">
        <w:rPr>
          <w:sz w:val="28"/>
          <w:szCs w:val="28"/>
        </w:rPr>
        <w:t xml:space="preserve"> 2015 </w:t>
      </w:r>
      <w:proofErr w:type="spellStart"/>
      <w:r w:rsidR="00431F05">
        <w:rPr>
          <w:sz w:val="28"/>
          <w:szCs w:val="28"/>
        </w:rPr>
        <w:t>Movino</w:t>
      </w:r>
      <w:proofErr w:type="spellEnd"/>
      <w:r w:rsidR="00431F05">
        <w:rPr>
          <w:sz w:val="28"/>
          <w:szCs w:val="28"/>
        </w:rPr>
        <w:t>, s.r.o., Veľký Krtíš</w:t>
      </w:r>
    </w:p>
    <w:p w:rsidR="00BA6A7F" w:rsidRDefault="00BA6A7F" w:rsidP="00BA6A7F">
      <w:pPr>
        <w:jc w:val="both"/>
        <w:rPr>
          <w:sz w:val="28"/>
          <w:szCs w:val="28"/>
        </w:rPr>
      </w:pPr>
      <w:r>
        <w:rPr>
          <w:sz w:val="28"/>
          <w:szCs w:val="28"/>
        </w:rPr>
        <w:tab/>
        <w:t xml:space="preserve">4. miesto  </w:t>
      </w:r>
      <w:r>
        <w:rPr>
          <w:sz w:val="28"/>
          <w:szCs w:val="28"/>
        </w:rPr>
        <w:tab/>
      </w:r>
      <w:r w:rsidR="00431F05">
        <w:rPr>
          <w:sz w:val="28"/>
          <w:szCs w:val="28"/>
        </w:rPr>
        <w:t xml:space="preserve">Dunaj výber z hrozna 2017 Vinárstvo Miroslav </w:t>
      </w:r>
      <w:proofErr w:type="spellStart"/>
      <w:r w:rsidR="00431F05">
        <w:rPr>
          <w:sz w:val="28"/>
          <w:szCs w:val="28"/>
        </w:rPr>
        <w:t>Dudo</w:t>
      </w:r>
      <w:proofErr w:type="spellEnd"/>
      <w:r w:rsidR="00431F05">
        <w:rPr>
          <w:sz w:val="28"/>
          <w:szCs w:val="28"/>
        </w:rPr>
        <w:t>, Modra</w:t>
      </w:r>
    </w:p>
    <w:p w:rsidR="004B10A3" w:rsidRDefault="004B10A3" w:rsidP="00BA6A7F">
      <w:pPr>
        <w:jc w:val="both"/>
        <w:rPr>
          <w:sz w:val="28"/>
          <w:szCs w:val="28"/>
        </w:rPr>
      </w:pPr>
    </w:p>
    <w:p w:rsidR="007F1B6B" w:rsidRDefault="007F1B6B" w:rsidP="00BA6A7F">
      <w:pPr>
        <w:jc w:val="both"/>
        <w:rPr>
          <w:sz w:val="28"/>
          <w:szCs w:val="28"/>
        </w:rPr>
      </w:pPr>
      <w:r>
        <w:rPr>
          <w:sz w:val="28"/>
          <w:szCs w:val="28"/>
        </w:rPr>
        <w:t>6.</w:t>
      </w:r>
      <w:r w:rsidR="0092040C">
        <w:rPr>
          <w:sz w:val="28"/>
          <w:szCs w:val="28"/>
        </w:rPr>
        <w:t xml:space="preserve"> </w:t>
      </w:r>
      <w:r w:rsidR="004B10A3">
        <w:rPr>
          <w:sz w:val="28"/>
          <w:szCs w:val="28"/>
        </w:rPr>
        <w:t>Kategória prírodne sladkých vín</w:t>
      </w:r>
    </w:p>
    <w:p w:rsidR="004B10A3" w:rsidRDefault="004B10A3" w:rsidP="004B10A3">
      <w:pPr>
        <w:ind w:firstLine="708"/>
        <w:jc w:val="both"/>
        <w:rPr>
          <w:sz w:val="28"/>
          <w:szCs w:val="28"/>
        </w:rPr>
      </w:pPr>
      <w:r>
        <w:rPr>
          <w:sz w:val="28"/>
          <w:szCs w:val="28"/>
        </w:rPr>
        <w:t>1. miesto</w:t>
      </w:r>
      <w:r>
        <w:rPr>
          <w:sz w:val="28"/>
          <w:szCs w:val="28"/>
        </w:rPr>
        <w:tab/>
      </w:r>
      <w:r w:rsidR="00D74E34">
        <w:rPr>
          <w:sz w:val="28"/>
          <w:szCs w:val="28"/>
        </w:rPr>
        <w:t>Frankovka  ľadové víno 2</w:t>
      </w:r>
      <w:r>
        <w:rPr>
          <w:sz w:val="28"/>
          <w:szCs w:val="28"/>
        </w:rPr>
        <w:t>01</w:t>
      </w:r>
      <w:r w:rsidR="00D74E34">
        <w:rPr>
          <w:sz w:val="28"/>
          <w:szCs w:val="28"/>
        </w:rPr>
        <w:t>5</w:t>
      </w:r>
      <w:r>
        <w:rPr>
          <w:sz w:val="28"/>
          <w:szCs w:val="28"/>
        </w:rPr>
        <w:t xml:space="preserve"> </w:t>
      </w:r>
      <w:proofErr w:type="spellStart"/>
      <w:r w:rsidR="00D74E34">
        <w:rPr>
          <w:sz w:val="28"/>
          <w:szCs w:val="28"/>
        </w:rPr>
        <w:t>Villa</w:t>
      </w:r>
      <w:proofErr w:type="spellEnd"/>
      <w:r w:rsidR="00D74E34">
        <w:rPr>
          <w:sz w:val="28"/>
          <w:szCs w:val="28"/>
        </w:rPr>
        <w:t xml:space="preserve"> </w:t>
      </w:r>
      <w:proofErr w:type="spellStart"/>
      <w:r w:rsidR="00D74E34">
        <w:rPr>
          <w:sz w:val="28"/>
          <w:szCs w:val="28"/>
        </w:rPr>
        <w:t>Vino</w:t>
      </w:r>
      <w:proofErr w:type="spellEnd"/>
      <w:r w:rsidR="00D74E34">
        <w:rPr>
          <w:sz w:val="28"/>
          <w:szCs w:val="28"/>
        </w:rPr>
        <w:t xml:space="preserve"> Rača a.s.,</w:t>
      </w:r>
      <w:r>
        <w:rPr>
          <w:sz w:val="28"/>
          <w:szCs w:val="28"/>
        </w:rPr>
        <w:t xml:space="preserve"> </w:t>
      </w:r>
      <w:r w:rsidR="00D74E34">
        <w:rPr>
          <w:sz w:val="28"/>
          <w:szCs w:val="28"/>
        </w:rPr>
        <w:t>Bratislav</w:t>
      </w:r>
      <w:r>
        <w:rPr>
          <w:sz w:val="28"/>
          <w:szCs w:val="28"/>
        </w:rPr>
        <w:t>a</w:t>
      </w:r>
    </w:p>
    <w:p w:rsidR="00D74E34" w:rsidRDefault="004B10A3" w:rsidP="00D74E34">
      <w:pPr>
        <w:ind w:left="2124" w:hanging="1419"/>
        <w:jc w:val="both"/>
        <w:rPr>
          <w:sz w:val="28"/>
          <w:szCs w:val="28"/>
        </w:rPr>
      </w:pPr>
      <w:r>
        <w:rPr>
          <w:sz w:val="28"/>
          <w:szCs w:val="28"/>
        </w:rPr>
        <w:t>2. miesto</w:t>
      </w:r>
      <w:r>
        <w:rPr>
          <w:sz w:val="28"/>
          <w:szCs w:val="28"/>
        </w:rPr>
        <w:tab/>
      </w:r>
      <w:r w:rsidR="00D74E34">
        <w:rPr>
          <w:sz w:val="28"/>
          <w:szCs w:val="28"/>
        </w:rPr>
        <w:t xml:space="preserve">Tramín červený hrozienkový výber 2017 Vinárstvo Miroslav </w:t>
      </w:r>
      <w:proofErr w:type="spellStart"/>
      <w:r w:rsidR="00D74E34">
        <w:rPr>
          <w:sz w:val="28"/>
          <w:szCs w:val="28"/>
        </w:rPr>
        <w:t>Dudo</w:t>
      </w:r>
      <w:proofErr w:type="spellEnd"/>
      <w:r w:rsidR="00D74E34">
        <w:rPr>
          <w:sz w:val="28"/>
          <w:szCs w:val="28"/>
        </w:rPr>
        <w:t>, Modra</w:t>
      </w:r>
    </w:p>
    <w:p w:rsidR="004B10A3" w:rsidRDefault="004B10A3" w:rsidP="004B10A3">
      <w:pPr>
        <w:jc w:val="both"/>
        <w:rPr>
          <w:sz w:val="28"/>
          <w:szCs w:val="28"/>
        </w:rPr>
      </w:pPr>
      <w:r>
        <w:rPr>
          <w:sz w:val="28"/>
          <w:szCs w:val="28"/>
        </w:rPr>
        <w:tab/>
        <w:t>3. miesto</w:t>
      </w:r>
      <w:r>
        <w:rPr>
          <w:sz w:val="28"/>
          <w:szCs w:val="28"/>
        </w:rPr>
        <w:tab/>
        <w:t xml:space="preserve">Veltlínske zelené ľadové 2015 </w:t>
      </w:r>
      <w:proofErr w:type="spellStart"/>
      <w:r>
        <w:rPr>
          <w:sz w:val="28"/>
          <w:szCs w:val="28"/>
        </w:rPr>
        <w:t>Vino</w:t>
      </w:r>
      <w:proofErr w:type="spellEnd"/>
      <w:r>
        <w:rPr>
          <w:sz w:val="28"/>
          <w:szCs w:val="28"/>
        </w:rPr>
        <w:t xml:space="preserve"> </w:t>
      </w:r>
      <w:r w:rsidR="00D74E34">
        <w:rPr>
          <w:sz w:val="28"/>
          <w:szCs w:val="28"/>
        </w:rPr>
        <w:t>Lauko</w:t>
      </w:r>
      <w:r w:rsidR="00842627">
        <w:rPr>
          <w:sz w:val="28"/>
          <w:szCs w:val="28"/>
        </w:rPr>
        <w:t xml:space="preserve"> Dudince</w:t>
      </w:r>
    </w:p>
    <w:p w:rsidR="00BC3BAF" w:rsidRDefault="004B10A3" w:rsidP="004B10A3">
      <w:pPr>
        <w:jc w:val="both"/>
      </w:pPr>
      <w:r>
        <w:rPr>
          <w:sz w:val="28"/>
          <w:szCs w:val="28"/>
        </w:rPr>
        <w:tab/>
        <w:t xml:space="preserve">4. miesto  </w:t>
      </w:r>
      <w:r>
        <w:rPr>
          <w:sz w:val="28"/>
          <w:szCs w:val="28"/>
        </w:rPr>
        <w:tab/>
      </w:r>
      <w:proofErr w:type="spellStart"/>
      <w:r w:rsidR="00842627">
        <w:rPr>
          <w:sz w:val="28"/>
          <w:szCs w:val="28"/>
        </w:rPr>
        <w:t>Cabernet</w:t>
      </w:r>
      <w:proofErr w:type="spellEnd"/>
      <w:r w:rsidR="00842627">
        <w:rPr>
          <w:sz w:val="28"/>
          <w:szCs w:val="28"/>
        </w:rPr>
        <w:t xml:space="preserve"> </w:t>
      </w:r>
      <w:proofErr w:type="spellStart"/>
      <w:r w:rsidR="00842627">
        <w:rPr>
          <w:sz w:val="28"/>
          <w:szCs w:val="28"/>
        </w:rPr>
        <w:t>Sauvignon</w:t>
      </w:r>
      <w:proofErr w:type="spellEnd"/>
      <w:r w:rsidR="00842627">
        <w:rPr>
          <w:sz w:val="28"/>
          <w:szCs w:val="28"/>
        </w:rPr>
        <w:t xml:space="preserve"> </w:t>
      </w:r>
      <w:proofErr w:type="spellStart"/>
      <w:r w:rsidR="00842627">
        <w:rPr>
          <w:sz w:val="28"/>
          <w:szCs w:val="28"/>
        </w:rPr>
        <w:t>rosé</w:t>
      </w:r>
      <w:proofErr w:type="spellEnd"/>
      <w:r>
        <w:rPr>
          <w:sz w:val="28"/>
          <w:szCs w:val="28"/>
        </w:rPr>
        <w:t xml:space="preserve"> 201</w:t>
      </w:r>
      <w:r w:rsidR="00842627">
        <w:rPr>
          <w:sz w:val="28"/>
          <w:szCs w:val="28"/>
        </w:rPr>
        <w:t>8</w:t>
      </w:r>
      <w:r>
        <w:rPr>
          <w:sz w:val="28"/>
          <w:szCs w:val="28"/>
        </w:rPr>
        <w:t xml:space="preserve"> </w:t>
      </w:r>
      <w:r w:rsidR="00842627">
        <w:rPr>
          <w:sz w:val="28"/>
          <w:szCs w:val="28"/>
        </w:rPr>
        <w:t>PD Vajnory</w:t>
      </w:r>
      <w:r w:rsidR="009659F7">
        <w:tab/>
      </w:r>
    </w:p>
    <w:sectPr w:rsidR="00BC3BAF" w:rsidSect="00BC3B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00EE"/>
    <w:multiLevelType w:val="hybridMultilevel"/>
    <w:tmpl w:val="4B3EF324"/>
    <w:lvl w:ilvl="0" w:tplc="8D3E275C">
      <w:start w:val="1"/>
      <w:numFmt w:val="decimal"/>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
    <w:nsid w:val="54940999"/>
    <w:multiLevelType w:val="hybridMultilevel"/>
    <w:tmpl w:val="13CE20EC"/>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659F7"/>
    <w:rsid w:val="000201FE"/>
    <w:rsid w:val="00032CCC"/>
    <w:rsid w:val="000677D7"/>
    <w:rsid w:val="00072D2C"/>
    <w:rsid w:val="000A062A"/>
    <w:rsid w:val="00167B1C"/>
    <w:rsid w:val="00242E90"/>
    <w:rsid w:val="002A5A89"/>
    <w:rsid w:val="00313A0D"/>
    <w:rsid w:val="003A0385"/>
    <w:rsid w:val="00431F05"/>
    <w:rsid w:val="00433D7C"/>
    <w:rsid w:val="004B10A3"/>
    <w:rsid w:val="00503071"/>
    <w:rsid w:val="005148A1"/>
    <w:rsid w:val="005B4E05"/>
    <w:rsid w:val="005C3503"/>
    <w:rsid w:val="005F217A"/>
    <w:rsid w:val="007756C8"/>
    <w:rsid w:val="007C538B"/>
    <w:rsid w:val="007F1B6B"/>
    <w:rsid w:val="00842627"/>
    <w:rsid w:val="00897A39"/>
    <w:rsid w:val="0092040C"/>
    <w:rsid w:val="0092798F"/>
    <w:rsid w:val="009659F7"/>
    <w:rsid w:val="00982075"/>
    <w:rsid w:val="009E5A04"/>
    <w:rsid w:val="00A06A4C"/>
    <w:rsid w:val="00A660E7"/>
    <w:rsid w:val="00B56902"/>
    <w:rsid w:val="00B61B59"/>
    <w:rsid w:val="00B94B64"/>
    <w:rsid w:val="00BA6A7F"/>
    <w:rsid w:val="00BC3BAF"/>
    <w:rsid w:val="00C847D1"/>
    <w:rsid w:val="00CA2929"/>
    <w:rsid w:val="00D74E34"/>
    <w:rsid w:val="00DD71A8"/>
    <w:rsid w:val="00E26070"/>
    <w:rsid w:val="00EA60E6"/>
    <w:rsid w:val="00F40D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59F7"/>
    <w:pPr>
      <w:widowControl w:val="0"/>
      <w:suppressAutoHyphens/>
      <w:spacing w:after="0" w:line="240" w:lineRule="auto"/>
    </w:pPr>
    <w:rPr>
      <w:rFonts w:ascii="Times New Roman" w:eastAsia="Tahoma" w:hAnsi="Times New Roman" w:cs="Times New Roman"/>
      <w:sz w:val="24"/>
      <w:szCs w:val="20"/>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59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935</Words>
  <Characters>5335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2017-12-08T11:19:00Z</dcterms:created>
  <dcterms:modified xsi:type="dcterms:W3CDTF">2018-12-07T08:58:00Z</dcterms:modified>
</cp:coreProperties>
</file>